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5702"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3A5702" w:rsidRDefault="00000000">
      <w:pPr>
        <w:pStyle w:val="Heading2"/>
      </w:pPr>
      <w:bookmarkStart w:id="0" w:name="_49zkeq95zejb" w:colFirst="0" w:colLast="0"/>
      <w:bookmarkEnd w:id="0"/>
      <w:r>
        <w:t>Waterfalls You Need to Explore This Winter</w:t>
      </w:r>
    </w:p>
    <w:p w14:paraId="00000003" w14:textId="77777777" w:rsidR="003A5702" w:rsidRDefault="003A5702"/>
    <w:p w14:paraId="00000004" w14:textId="77777777" w:rsidR="003A5702" w:rsidRDefault="00000000">
      <w:r>
        <w:t xml:space="preserve">As the snowflakes fly, Wisconsin quickly transforms into a wonderland, home to stunning natural wonders! Across the state, explore tucked-away winter waterfalls nested in the Northwoods, Central Sands, Eastern Ridges, Driftless Area, and Western Upland. Each geographically diverse region showcases its own unique beauty, welcoming visitors to embark on a great, wintery exploration! </w:t>
      </w:r>
    </w:p>
    <w:p w14:paraId="00000005" w14:textId="77777777" w:rsidR="003A5702" w:rsidRDefault="00000000">
      <w:pPr>
        <w:pStyle w:val="Heading3"/>
      </w:pPr>
      <w:bookmarkStart w:id="1" w:name="_1pkom3z337te" w:colFirst="0" w:colLast="0"/>
      <w:bookmarkEnd w:id="1"/>
      <w:r>
        <w:t>Northwoods</w:t>
      </w:r>
    </w:p>
    <w:p w14:paraId="00000006" w14:textId="77777777" w:rsidR="003A5702" w:rsidRDefault="003A5702">
      <w:pPr>
        <w:rPr>
          <w:highlight w:val="white"/>
        </w:rPr>
      </w:pPr>
    </w:p>
    <w:p w14:paraId="00000007" w14:textId="77777777" w:rsidR="003A5702" w:rsidRDefault="00000000">
      <w:pPr>
        <w:rPr>
          <w:highlight w:val="white"/>
        </w:rPr>
      </w:pPr>
      <w:r>
        <w:rPr>
          <w:highlight w:val="white"/>
        </w:rPr>
        <w:t>First on our list is Pattison State Park, nestled in Douglas County. Pattison State Park is a must, home to the highest waterfalls in the state. Roam among 1,400 acres and see the 165-foot-tall Big Manitou Falls, Wisconsin’s tallest waterfall. Even though Big Manitou is the star of the show, Twin Little Manitou Falls still reaches an impressive 31 feet. As you explore, let the incredible icicles bring you an all-new calm.</w:t>
      </w:r>
    </w:p>
    <w:p w14:paraId="00000008" w14:textId="77777777" w:rsidR="003A5702" w:rsidRDefault="003A5702">
      <w:pPr>
        <w:rPr>
          <w:highlight w:val="white"/>
        </w:rPr>
      </w:pPr>
    </w:p>
    <w:p w14:paraId="00000009" w14:textId="77777777" w:rsidR="003A5702" w:rsidRDefault="00000000">
      <w:pPr>
        <w:rPr>
          <w:highlight w:val="white"/>
        </w:rPr>
      </w:pPr>
      <w:r>
        <w:rPr>
          <w:highlight w:val="white"/>
        </w:rPr>
        <w:t>Up next, be sure to check out nearby Ashland County to venture through Copper Falls State Park, where more magnificent waterfalls await! In fact, because of these waterfalls and incredible features, Copper Falls is acclaimed to be one of Wisconsin’s most scenic (and naturally serene) parks. See the scenery and experience the serenity firsthand by taking the Winter Waterfall, a.k.a. Purple Loop. Along the way, discover both Copper Falls and Brownstone Falls.</w:t>
      </w:r>
    </w:p>
    <w:p w14:paraId="0000000A" w14:textId="77777777" w:rsidR="003A5702" w:rsidRDefault="003A5702">
      <w:pPr>
        <w:rPr>
          <w:highlight w:val="white"/>
        </w:rPr>
      </w:pPr>
    </w:p>
    <w:p w14:paraId="0000000B" w14:textId="77777777" w:rsidR="003A5702" w:rsidRDefault="00000000">
      <w:pPr>
        <w:pStyle w:val="Heading3"/>
      </w:pPr>
      <w:bookmarkStart w:id="2" w:name="_dez9v9xq9vud" w:colFirst="0" w:colLast="0"/>
      <w:bookmarkEnd w:id="2"/>
      <w:r>
        <w:t>Central Sands</w:t>
      </w:r>
    </w:p>
    <w:p w14:paraId="0000000C" w14:textId="77777777" w:rsidR="003A5702" w:rsidRDefault="003A5702">
      <w:pPr>
        <w:rPr>
          <w:highlight w:val="white"/>
        </w:rPr>
      </w:pPr>
    </w:p>
    <w:p w14:paraId="0000000D" w14:textId="77777777" w:rsidR="003A5702" w:rsidRDefault="00000000">
      <w:pPr>
        <w:rPr>
          <w:highlight w:val="white"/>
        </w:rPr>
      </w:pPr>
      <w:r>
        <w:rPr>
          <w:highlight w:val="white"/>
        </w:rPr>
        <w:t>In Marquette County, Daggett Memorial Park is a peaceful pitstop well worthwhile. Stop by to soak in the views of the frozen falls and frosted landscapes. Within the park, benches are scattered for visitors to take the time to appreciate even the little things in life. Find bliss in the beauty. Nearby, local shops and cozy restaurants await your visit. It may be just what you need–a place to warm up, reset, and relax.</w:t>
      </w:r>
    </w:p>
    <w:p w14:paraId="0000000E" w14:textId="77777777" w:rsidR="003A5702" w:rsidRDefault="003A5702">
      <w:pPr>
        <w:rPr>
          <w:highlight w:val="white"/>
        </w:rPr>
      </w:pPr>
    </w:p>
    <w:p w14:paraId="0000000F" w14:textId="77777777" w:rsidR="003A5702" w:rsidRDefault="00000000">
      <w:pPr>
        <w:pStyle w:val="Heading3"/>
      </w:pPr>
      <w:bookmarkStart w:id="3" w:name="_fqqhub3g84ff" w:colFirst="0" w:colLast="0"/>
      <w:bookmarkEnd w:id="3"/>
      <w:r>
        <w:t>Eastern Ridges</w:t>
      </w:r>
    </w:p>
    <w:p w14:paraId="00000010" w14:textId="77777777" w:rsidR="003A5702" w:rsidRDefault="003A5702"/>
    <w:p w14:paraId="00000011" w14:textId="77777777" w:rsidR="003A5702" w:rsidRDefault="00000000">
      <w:r>
        <w:lastRenderedPageBreak/>
        <w:t xml:space="preserve">Continue your exploration at </w:t>
      </w:r>
      <w:proofErr w:type="spellStart"/>
      <w:r>
        <w:t>Wequiock</w:t>
      </w:r>
      <w:proofErr w:type="spellEnd"/>
      <w:r>
        <w:t xml:space="preserve"> Falls, a hidden gem located in Brown County that transforms into a stunning winter wonderland. This time of year, the 25-foot waterfall freezes into a breathtaking display of icicles and frosty formations, creating a picturesque scene that draws visitors statewide. </w:t>
      </w:r>
    </w:p>
    <w:p w14:paraId="00000012" w14:textId="77777777" w:rsidR="003A5702" w:rsidRDefault="003A5702"/>
    <w:p w14:paraId="00000013" w14:textId="77777777" w:rsidR="003A5702" w:rsidRDefault="00000000">
      <w:r>
        <w:t xml:space="preserve">The falls are fed by </w:t>
      </w:r>
      <w:proofErr w:type="spellStart"/>
      <w:r>
        <w:t>Wequiock</w:t>
      </w:r>
      <w:proofErr w:type="spellEnd"/>
      <w:r>
        <w:t xml:space="preserve"> Creek, which cascades over the Niagara Escarpment, accentuating one of Wisconsin’s most unique geological features. Hike the short, accessible trail leading to an overlook, where you can admire the frozen falls from above, or take a staircase down for a closer view.</w:t>
      </w:r>
    </w:p>
    <w:p w14:paraId="00000014" w14:textId="77777777" w:rsidR="003A5702" w:rsidRDefault="00000000">
      <w:pPr>
        <w:pStyle w:val="Heading3"/>
      </w:pPr>
      <w:bookmarkStart w:id="4" w:name="_qphxyksdj7m8" w:colFirst="0" w:colLast="0"/>
      <w:bookmarkEnd w:id="4"/>
      <w:r>
        <w:t>Driftless Area</w:t>
      </w:r>
    </w:p>
    <w:p w14:paraId="00000015" w14:textId="77777777" w:rsidR="003A5702" w:rsidRDefault="003A5702"/>
    <w:p w14:paraId="00000016" w14:textId="77777777" w:rsidR="003A5702" w:rsidRDefault="00000000">
      <w:pPr>
        <w:rPr>
          <w:highlight w:val="white"/>
        </w:rPr>
      </w:pPr>
      <w:r>
        <w:rPr>
          <w:highlight w:val="white"/>
        </w:rPr>
        <w:t xml:space="preserve">In Iowa County, Stephens Falls is a must-see, situated in Governor Dodge State Park. This 20-foot cascade turns into an icy spectacle, with partially frozen waters creating a serene, winter escape. To visit, start at the Stephens Falls Trailhead, where a well-maintained 1.5-mile trail leads you through snow-covered landscapes. The hike is easy to </w:t>
      </w:r>
      <w:proofErr w:type="gramStart"/>
      <w:r>
        <w:rPr>
          <w:highlight w:val="white"/>
        </w:rPr>
        <w:t>moderate, but</w:t>
      </w:r>
      <w:proofErr w:type="gramEnd"/>
      <w:r>
        <w:rPr>
          <w:highlight w:val="white"/>
        </w:rPr>
        <w:t xml:space="preserve"> be prepared for icy conditions! As you approach the falls, a staircase descends into the gorge, offering an up-close view of the frozen beauty. </w:t>
      </w:r>
    </w:p>
    <w:p w14:paraId="00000017" w14:textId="77777777" w:rsidR="003A5702" w:rsidRDefault="00000000">
      <w:pPr>
        <w:pStyle w:val="Heading3"/>
      </w:pPr>
      <w:bookmarkStart w:id="5" w:name="_iz693ji6lehj" w:colFirst="0" w:colLast="0"/>
      <w:bookmarkEnd w:id="5"/>
      <w:r>
        <w:t>Western Upland</w:t>
      </w:r>
    </w:p>
    <w:p w14:paraId="00000018" w14:textId="77777777" w:rsidR="003A5702" w:rsidRDefault="003A5702"/>
    <w:p w14:paraId="00000019" w14:textId="77777777" w:rsidR="003A5702" w:rsidRDefault="00000000">
      <w:r>
        <w:t>Last but certainly not least, make your way to the Western Upland for the showstopper–Willow Falls tucked in Willow River State Park. Reaching 45 feet tall, the waterfall cascades over three ledges, forming intricate icicles that will leave you in awe. Take the steep 0.4-mile Burkhardt Trail from the parking lot, which offers scenic overlooks along the way. Looking for the perfect vantage point? The bridge beneath the falls is just the spot.</w:t>
      </w:r>
    </w:p>
    <w:p w14:paraId="0000001A" w14:textId="77777777" w:rsidR="003A5702" w:rsidRDefault="003A5702"/>
    <w:p w14:paraId="0000001B" w14:textId="77777777" w:rsidR="003A5702" w:rsidRDefault="00000000">
      <w:r>
        <w:t>Embrace the magic of winter as you discover these hidden gems, creating lasting memories in Wisconsin's picturesque winter wonderland.</w:t>
      </w:r>
    </w:p>
    <w:p w14:paraId="0000001C" w14:textId="77777777" w:rsidR="003A5702" w:rsidRDefault="003A5702">
      <w:pPr>
        <w:rPr>
          <w:highlight w:val="white"/>
        </w:rPr>
      </w:pPr>
    </w:p>
    <w:p w14:paraId="0000001D" w14:textId="77777777" w:rsidR="003A5702" w:rsidRDefault="00000000">
      <w:pPr>
        <w:rPr>
          <w:highlight w:val="white"/>
        </w:rPr>
      </w:pPr>
      <w:r>
        <w:rPr>
          <w:highlight w:val="white"/>
        </w:rPr>
        <w:t>–</w:t>
      </w:r>
    </w:p>
    <w:p w14:paraId="0000001E" w14:textId="77777777" w:rsidR="003A5702" w:rsidRDefault="003A5702"/>
    <w:p w14:paraId="0000001F" w14:textId="320CA98C" w:rsidR="003A5702" w:rsidRDefault="006B2A80" w:rsidP="006B2A80">
      <w:pPr>
        <w:rPr>
          <w:i/>
          <w:highlight w:val="white"/>
        </w:rPr>
      </w:pPr>
      <w:r w:rsidRPr="006B2A80">
        <w:rPr>
          <w:i/>
          <w:iCs/>
          <w:highlight w:val="white"/>
        </w:rPr>
        <w:t xml:space="preserve">Hailey Rose, </w:t>
      </w:r>
      <w:proofErr w:type="gramStart"/>
      <w:r w:rsidRPr="006B2A80">
        <w:rPr>
          <w:i/>
          <w:iCs/>
          <w:highlight w:val="white"/>
        </w:rPr>
        <w:t>third-generation</w:t>
      </w:r>
      <w:proofErr w:type="gramEnd"/>
      <w:r w:rsidRPr="006B2A80">
        <w:rPr>
          <w:i/>
          <w:iCs/>
          <w:highlight w:val="white"/>
        </w:rPr>
        <w:t xml:space="preserve"> and granddaughter of Dick Rose, writes for the nation’s longest-running tourism TV show, Discover Wisconsin. Watch the show online at DiscoverWisconsin.com. Follow Discover Wisconsin on Facebook (</w:t>
      </w:r>
      <w:hyperlink r:id="rId6" w:history="1">
        <w:r w:rsidRPr="006B2A80">
          <w:rPr>
            <w:rStyle w:val="Hyperlink"/>
            <w:i/>
            <w:iCs/>
            <w:highlight w:val="white"/>
          </w:rPr>
          <w:t>facebook.com/</w:t>
        </w:r>
        <w:proofErr w:type="spellStart"/>
        <w:r w:rsidRPr="006B2A80">
          <w:rPr>
            <w:rStyle w:val="Hyperlink"/>
            <w:i/>
            <w:iCs/>
            <w:highlight w:val="white"/>
          </w:rPr>
          <w:t>discoverwisconsin</w:t>
        </w:r>
        <w:proofErr w:type="spellEnd"/>
      </w:hyperlink>
      <w:r w:rsidRPr="006B2A80">
        <w:rPr>
          <w:i/>
          <w:iCs/>
          <w:highlight w:val="white"/>
        </w:rPr>
        <w:t>), Instagram (</w:t>
      </w:r>
      <w:hyperlink r:id="rId7" w:history="1">
        <w:r w:rsidRPr="006B2A80">
          <w:rPr>
            <w:rStyle w:val="Hyperlink"/>
            <w:i/>
            <w:iCs/>
            <w:highlight w:val="white"/>
          </w:rPr>
          <w:t>instagram.com/</w:t>
        </w:r>
        <w:proofErr w:type="spellStart"/>
        <w:r w:rsidRPr="006B2A80">
          <w:rPr>
            <w:rStyle w:val="Hyperlink"/>
            <w:i/>
            <w:iCs/>
            <w:highlight w:val="white"/>
          </w:rPr>
          <w:t>discoverwisconsin</w:t>
        </w:r>
        <w:proofErr w:type="spellEnd"/>
      </w:hyperlink>
      <w:r w:rsidRPr="006B2A80">
        <w:rPr>
          <w:i/>
          <w:iCs/>
          <w:highlight w:val="white"/>
        </w:rPr>
        <w:t>), and TikTok (</w:t>
      </w:r>
      <w:hyperlink r:id="rId8" w:history="1">
        <w:r w:rsidRPr="006B2A80">
          <w:rPr>
            <w:rStyle w:val="Hyperlink"/>
            <w:i/>
            <w:iCs/>
            <w:highlight w:val="white"/>
          </w:rPr>
          <w:t>tiktok.com/</w:t>
        </w:r>
        <w:proofErr w:type="spellStart"/>
        <w:r w:rsidRPr="006B2A80">
          <w:rPr>
            <w:rStyle w:val="Hyperlink"/>
            <w:i/>
            <w:iCs/>
            <w:highlight w:val="white"/>
          </w:rPr>
          <w:t>discoverwisconsin</w:t>
        </w:r>
        <w:proofErr w:type="spellEnd"/>
      </w:hyperlink>
      <w:r w:rsidRPr="006B2A80">
        <w:rPr>
          <w:i/>
          <w:iCs/>
          <w:highlight w:val="white"/>
        </w:rPr>
        <w:t>).</w:t>
      </w:r>
    </w:p>
    <w:sectPr w:rsidR="003A57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02"/>
    <w:rsid w:val="00150127"/>
    <w:rsid w:val="003A5702"/>
    <w:rsid w:val="006B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92312F9-A67F-A74E-9E10-D6B36DF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2A80"/>
    <w:rPr>
      <w:color w:val="0000FF" w:themeColor="hyperlink"/>
      <w:u w:val="single"/>
    </w:rPr>
  </w:style>
  <w:style w:type="character" w:styleId="UnresolvedMention">
    <w:name w:val="Unresolved Mention"/>
    <w:basedOn w:val="DefaultParagraphFont"/>
    <w:uiPriority w:val="99"/>
    <w:semiHidden/>
    <w:unhideWhenUsed/>
    <w:rsid w:val="006B2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tiktok.com/discoverwisconsin" TargetMode="External"/><Relationship Id="rId3" Type="http://schemas.openxmlformats.org/officeDocument/2006/relationships/webSettings" Target="webSettings.xml"/><Relationship Id="rId7" Type="http://schemas.openxmlformats.org/officeDocument/2006/relationships/hyperlink" Target="http://instagram.com/discoverwiscon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discoverwisconsin" TargetMode="External"/><Relationship Id="rId5" Type="http://schemas.openxmlformats.org/officeDocument/2006/relationships/hyperlink" Target="https://www.wnanews.com/wp-content/uploads/2016/11/DiscoverWi-Logo_300dpi.jpg" TargetMode="External"/><Relationship Id="rId10" Type="http://schemas.openxmlformats.org/officeDocument/2006/relationships/theme" Target="theme/theme1.xml"/><Relationship Id="rId4" Type="http://schemas.openxmlformats.org/officeDocument/2006/relationships/hyperlink" Target="http://discoverwisconsi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Hailey M.</cp:lastModifiedBy>
  <cp:revision>2</cp:revision>
  <dcterms:created xsi:type="dcterms:W3CDTF">2024-12-18T16:08:00Z</dcterms:created>
  <dcterms:modified xsi:type="dcterms:W3CDTF">2024-12-18T16:08:00Z</dcterms:modified>
</cp:coreProperties>
</file>