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absentee_ballot_counting.jpg</w:t>
      </w:r>
    </w:p>
    <w:p w:rsidR="00000000" w:rsidDel="00000000" w:rsidP="00000000" w:rsidRDefault="00000000" w:rsidRPr="00000000" w14:paraId="00000002">
      <w:pPr>
        <w:rPr>
          <w:b w:val="1"/>
        </w:rPr>
      </w:pPr>
      <w:r w:rsidDel="00000000" w:rsidR="00000000" w:rsidRPr="00000000">
        <w:rPr>
          <w:rtl w:val="0"/>
        </w:rPr>
        <w:t xml:space="preserve">Election workers count ballots at the Milwaukee Central Count location after the polls had closed for the evening on Nov. 3, 2020. (Eric Kleppe-Montenegro for Wisconsin Watch)</w:t>
      </w:r>
      <w:r w:rsidDel="00000000" w:rsidR="00000000" w:rsidRPr="00000000">
        <w:rPr>
          <w:b w:val="1"/>
          <w:rtl w:val="0"/>
        </w:rPr>
        <w:br w:type="textWrapping"/>
        <w:br w:type="textWrapping"/>
        <w:t xml:space="preserve">Scott Krug.jpg</w:t>
      </w:r>
    </w:p>
    <w:p w:rsidR="00000000" w:rsidDel="00000000" w:rsidP="00000000" w:rsidRDefault="00000000" w:rsidRPr="00000000" w14:paraId="00000003">
      <w:pPr>
        <w:rPr/>
      </w:pPr>
      <w:r w:rsidDel="00000000" w:rsidR="00000000" w:rsidRPr="00000000">
        <w:rPr>
          <w:rtl w:val="0"/>
        </w:rPr>
        <w:t xml:space="preserve">Rep. Scott Krug, R- Nekoosa, chair of the Assembly Committee on Campaigns and Elections, has helped shepherd several changes to Wisconsin’s election administration that local election officials support. He is seen at the Wisconsin State Capitol in Madison, Wis., on Nov. 2, 2023. (Meghan Spirito / Wisconsin Watch)</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Scott McDonell.jpg</w:t>
      </w:r>
    </w:p>
    <w:p w:rsidR="00000000" w:rsidDel="00000000" w:rsidP="00000000" w:rsidRDefault="00000000" w:rsidRPr="00000000" w14:paraId="00000006">
      <w:pPr>
        <w:rPr/>
      </w:pPr>
      <w:r w:rsidDel="00000000" w:rsidR="00000000" w:rsidRPr="00000000">
        <w:rPr>
          <w:rtl w:val="0"/>
        </w:rPr>
        <w:t xml:space="preserve">Dane County Clerk Scott McDonell supports a bill that would make it easier to track adjudicated incompetent individuals to ensure they don’t improperly vote. But he says he is skeptical about a bill that would specify what information must be included on an absentee ballot envelope. McDonell is seen in his office in the City-County Building in Madison, Wis., on July 19, 2018. (Coburn Dukehart / Wisconsin Watch)</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Lisa Tollefson.jpg</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Rock County Clerk Lisa Tollefson says allowing clerks to process absentee ballots on the Monday before elections could prevent election night “ballot dumps” that fuel suspicion about voter fraud. She is seen during a Senate Committee on Shared Revenue, Elections and Consumer Protection hearing on Aug. 29, 2023, in the Wisconsin State Capitol building in Madison, Wis. (Drake White-Bergey / Wisconsin Watch)</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Election security.jpg</w:t>
      </w:r>
    </w:p>
    <w:p w:rsidR="00000000" w:rsidDel="00000000" w:rsidP="00000000" w:rsidRDefault="00000000" w:rsidRPr="00000000" w14:paraId="0000000C">
      <w:pPr>
        <w:rPr/>
      </w:pPr>
      <w:r w:rsidDel="00000000" w:rsidR="00000000" w:rsidRPr="00000000">
        <w:rPr>
          <w:rtl w:val="0"/>
        </w:rPr>
        <w:t xml:space="preserve">Election clerks around the state support measures to make elections more secure. In Dane County the former Ale Asylum building, seen at 3698 Kinsman Blvd. in Madison, Wis., on Nov. 6, 2023, is being turned into a new, secure elections facility. (Evan Halpop / Wisconsin Watch)</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