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4E69A" w14:textId="77777777" w:rsidR="0073592A" w:rsidRPr="00120565" w:rsidRDefault="0073592A" w:rsidP="0073592A">
      <w:pPr>
        <w:rPr>
          <w:rFonts w:cstheme="minorHAnsi"/>
          <w:i/>
          <w:iCs/>
          <w:color w:val="FF0000"/>
        </w:rPr>
      </w:pPr>
      <w:r w:rsidRPr="00120565">
        <w:rPr>
          <w:rFonts w:cstheme="minorHAnsi"/>
          <w:i/>
          <w:iCs/>
          <w:color w:val="FF0000"/>
        </w:rPr>
        <w:t>EDITOR’S NOTE: This column is provided to Wisconsin Newspaper Association members by WisPolitics.com. Proper attribution in your newspapers IS REQUIRED, including the byline “WisPolitics.com” and the tagline at the end of the column.</w:t>
      </w:r>
    </w:p>
    <w:p w14:paraId="69DA1BC4" w14:textId="4C8F866C" w:rsidR="005259BE" w:rsidRPr="00120565" w:rsidRDefault="00000000">
      <w:pPr>
        <w:rPr>
          <w:rFonts w:cstheme="minorHAnsi"/>
          <w:b/>
          <w:bCs/>
        </w:rPr>
      </w:pPr>
    </w:p>
    <w:p w14:paraId="6D92D9EA" w14:textId="4D65B7C6" w:rsidR="000C7F35" w:rsidRPr="00DA47E5" w:rsidRDefault="00923503" w:rsidP="000C7F35">
      <w:pPr>
        <w:rPr>
          <w:rFonts w:eastAsia="Times New Roman" w:cstheme="minorHAnsi"/>
          <w:b/>
          <w:bCs/>
          <w:color w:val="000000"/>
        </w:rPr>
      </w:pPr>
      <w:r>
        <w:rPr>
          <w:rFonts w:cstheme="minorHAnsi"/>
          <w:b/>
          <w:bCs/>
        </w:rPr>
        <w:t xml:space="preserve">Gallagher raises profile on China, defense </w:t>
      </w:r>
      <w:proofErr w:type="gramStart"/>
      <w:r>
        <w:rPr>
          <w:rFonts w:cstheme="minorHAnsi"/>
          <w:b/>
          <w:bCs/>
        </w:rPr>
        <w:t>issues</w:t>
      </w:r>
      <w:proofErr w:type="gramEnd"/>
    </w:p>
    <w:p w14:paraId="0F3A6F80" w14:textId="77777777" w:rsidR="005A4258" w:rsidRPr="00DA47E5" w:rsidRDefault="0006627D" w:rsidP="005A4258">
      <w:pPr>
        <w:pStyle w:val="NormalWeb"/>
        <w:rPr>
          <w:rFonts w:asciiTheme="minorHAnsi" w:hAnsiTheme="minorHAnsi" w:cstheme="minorHAnsi"/>
          <w:color w:val="000000"/>
          <w:sz w:val="22"/>
          <w:szCs w:val="22"/>
        </w:rPr>
      </w:pPr>
      <w:r w:rsidRPr="00DA47E5">
        <w:rPr>
          <w:rFonts w:asciiTheme="minorHAnsi" w:hAnsiTheme="minorHAnsi" w:cstheme="minorHAnsi"/>
          <w:color w:val="000000"/>
          <w:sz w:val="22"/>
          <w:szCs w:val="22"/>
        </w:rPr>
        <w:t>By WisPolitics.com</w:t>
      </w:r>
    </w:p>
    <w:p w14:paraId="14BEA742" w14:textId="2E2A3078" w:rsidR="00C032E0" w:rsidRPr="00DA47E5" w:rsidRDefault="00923503" w:rsidP="009E741F">
      <w:pPr>
        <w:rPr>
          <w:rFonts w:cstheme="minorHAnsi"/>
          <w:color w:val="212121"/>
          <w:sz w:val="22"/>
          <w:szCs w:val="22"/>
        </w:rPr>
      </w:pPr>
      <w:r>
        <w:rPr>
          <w:rFonts w:ascii="Calibri" w:hAnsi="Calibri" w:cs="Calibri"/>
          <w:color w:val="212121"/>
          <w:sz w:val="22"/>
          <w:szCs w:val="22"/>
        </w:rPr>
        <w:t>Thirty-nine-year-old U.S. Rep. Mike Gallagher has only been in</w:t>
      </w:r>
      <w:r>
        <w:rPr>
          <w:rFonts w:ascii="Calibri" w:hAnsi="Calibri" w:cs="Calibri"/>
          <w:color w:val="212121"/>
          <w:sz w:val="22"/>
          <w:szCs w:val="22"/>
        </w:rPr>
        <w:t xml:space="preserve"> </w:t>
      </w:r>
      <w:r>
        <w:rPr>
          <w:rFonts w:ascii="Calibri" w:hAnsi="Calibri" w:cs="Calibri"/>
          <w:color w:val="212121"/>
          <w:sz w:val="22"/>
          <w:szCs w:val="22"/>
        </w:rPr>
        <w:t>Congress since 2017.</w:t>
      </w:r>
      <w:r>
        <w:rPr>
          <w:rFonts w:ascii="Calibri" w:hAnsi="Calibri" w:cs="Calibri"/>
          <w:color w:val="212121"/>
          <w:sz w:val="22"/>
          <w:szCs w:val="22"/>
        </w:rPr>
        <w:br/>
      </w:r>
      <w:r>
        <w:rPr>
          <w:rFonts w:ascii="Calibri" w:hAnsi="Calibri" w:cs="Calibri"/>
          <w:color w:val="212121"/>
          <w:sz w:val="22"/>
          <w:szCs w:val="22"/>
        </w:rPr>
        <w:br/>
        <w:t>Yet, Dem</w:t>
      </w:r>
      <w:r w:rsidR="00780C64">
        <w:rPr>
          <w:rFonts w:ascii="Calibri" w:hAnsi="Calibri" w:cs="Calibri"/>
          <w:color w:val="212121"/>
          <w:sz w:val="22"/>
          <w:szCs w:val="22"/>
        </w:rPr>
        <w:t>ocrat</w:t>
      </w:r>
      <w:r>
        <w:rPr>
          <w:rFonts w:ascii="Calibri" w:hAnsi="Calibri" w:cs="Calibri"/>
          <w:color w:val="212121"/>
          <w:sz w:val="22"/>
          <w:szCs w:val="22"/>
        </w:rPr>
        <w:t>s didn't oppose him in his 2022 reelection race. He rolled to</w:t>
      </w:r>
      <w:r>
        <w:rPr>
          <w:rFonts w:ascii="Calibri" w:hAnsi="Calibri" w:cs="Calibri"/>
          <w:color w:val="212121"/>
          <w:sz w:val="22"/>
          <w:szCs w:val="22"/>
        </w:rPr>
        <w:t xml:space="preserve"> </w:t>
      </w:r>
      <w:r>
        <w:rPr>
          <w:rFonts w:ascii="Calibri" w:hAnsi="Calibri" w:cs="Calibri"/>
          <w:color w:val="212121"/>
          <w:sz w:val="22"/>
          <w:szCs w:val="22"/>
        </w:rPr>
        <w:t>a big victory in the once swingy 8th Congressional District of</w:t>
      </w:r>
      <w:r>
        <w:rPr>
          <w:rFonts w:ascii="Calibri" w:hAnsi="Calibri" w:cs="Calibri"/>
          <w:color w:val="212121"/>
          <w:sz w:val="22"/>
          <w:szCs w:val="22"/>
        </w:rPr>
        <w:t xml:space="preserve"> </w:t>
      </w:r>
      <w:r>
        <w:rPr>
          <w:rFonts w:ascii="Calibri" w:hAnsi="Calibri" w:cs="Calibri"/>
          <w:color w:val="212121"/>
          <w:sz w:val="22"/>
          <w:szCs w:val="22"/>
        </w:rPr>
        <w:t>Wisconsin with more than 70 percent of the vote.</w:t>
      </w:r>
      <w:r>
        <w:rPr>
          <w:rFonts w:ascii="Calibri" w:hAnsi="Calibri" w:cs="Calibri"/>
          <w:color w:val="212121"/>
          <w:sz w:val="22"/>
          <w:szCs w:val="22"/>
        </w:rPr>
        <w:br/>
      </w:r>
      <w:r>
        <w:rPr>
          <w:rFonts w:ascii="Calibri" w:hAnsi="Calibri" w:cs="Calibri"/>
          <w:color w:val="212121"/>
          <w:sz w:val="22"/>
          <w:szCs w:val="22"/>
        </w:rPr>
        <w:br/>
        <w:t>Now he is mentioned as a possible U.S. Senate candidate against</w:t>
      </w:r>
      <w:r>
        <w:rPr>
          <w:rFonts w:ascii="Calibri" w:hAnsi="Calibri" w:cs="Calibri"/>
          <w:color w:val="212121"/>
          <w:sz w:val="22"/>
          <w:szCs w:val="22"/>
        </w:rPr>
        <w:t xml:space="preserve"> </w:t>
      </w:r>
      <w:r>
        <w:rPr>
          <w:rFonts w:ascii="Calibri" w:hAnsi="Calibri" w:cs="Calibri"/>
          <w:color w:val="212121"/>
          <w:sz w:val="22"/>
          <w:szCs w:val="22"/>
        </w:rPr>
        <w:t>veteran Dem</w:t>
      </w:r>
      <w:r w:rsidR="00780C64">
        <w:rPr>
          <w:rFonts w:ascii="Calibri" w:hAnsi="Calibri" w:cs="Calibri"/>
          <w:color w:val="212121"/>
          <w:sz w:val="22"/>
          <w:szCs w:val="22"/>
        </w:rPr>
        <w:t>ocrat</w:t>
      </w:r>
      <w:r>
        <w:rPr>
          <w:rFonts w:ascii="Calibri" w:hAnsi="Calibri" w:cs="Calibri"/>
          <w:color w:val="212121"/>
          <w:sz w:val="22"/>
          <w:szCs w:val="22"/>
        </w:rPr>
        <w:t xml:space="preserve"> Sen. Tammy Baldwin of Madison. And he is raising his</w:t>
      </w:r>
      <w:r>
        <w:rPr>
          <w:rFonts w:ascii="Calibri" w:hAnsi="Calibri" w:cs="Calibri"/>
          <w:color w:val="212121"/>
          <w:sz w:val="22"/>
          <w:szCs w:val="22"/>
        </w:rPr>
        <w:t xml:space="preserve"> </w:t>
      </w:r>
      <w:r>
        <w:rPr>
          <w:rFonts w:ascii="Calibri" w:hAnsi="Calibri" w:cs="Calibri"/>
          <w:color w:val="212121"/>
          <w:sz w:val="22"/>
          <w:szCs w:val="22"/>
        </w:rPr>
        <w:t>profile on China and defense issues.</w:t>
      </w:r>
      <w:r>
        <w:rPr>
          <w:rFonts w:ascii="Calibri" w:hAnsi="Calibri" w:cs="Calibri"/>
          <w:color w:val="212121"/>
          <w:sz w:val="22"/>
          <w:szCs w:val="22"/>
        </w:rPr>
        <w:br/>
      </w:r>
      <w:r>
        <w:rPr>
          <w:rFonts w:ascii="Calibri" w:hAnsi="Calibri" w:cs="Calibri"/>
          <w:color w:val="212121"/>
          <w:sz w:val="22"/>
          <w:szCs w:val="22"/>
        </w:rPr>
        <w:br/>
        <w:t>The Allouez Republican, a former Marine intelligence officer, is a</w:t>
      </w:r>
      <w:r>
        <w:rPr>
          <w:rFonts w:ascii="Calibri" w:hAnsi="Calibri" w:cs="Calibri"/>
          <w:color w:val="212121"/>
          <w:sz w:val="22"/>
          <w:szCs w:val="22"/>
        </w:rPr>
        <w:t xml:space="preserve"> </w:t>
      </w:r>
      <w:r>
        <w:rPr>
          <w:rFonts w:ascii="Calibri" w:hAnsi="Calibri" w:cs="Calibri"/>
          <w:color w:val="212121"/>
          <w:sz w:val="22"/>
          <w:szCs w:val="22"/>
        </w:rPr>
        <w:t>member of the House Armed Services Committee and leads the House</w:t>
      </w:r>
      <w:r>
        <w:rPr>
          <w:rFonts w:ascii="Calibri" w:hAnsi="Calibri" w:cs="Calibri"/>
          <w:color w:val="212121"/>
          <w:sz w:val="22"/>
          <w:szCs w:val="22"/>
        </w:rPr>
        <w:t xml:space="preserve"> </w:t>
      </w:r>
      <w:r>
        <w:rPr>
          <w:rFonts w:ascii="Calibri" w:hAnsi="Calibri" w:cs="Calibri"/>
          <w:color w:val="212121"/>
          <w:sz w:val="22"/>
          <w:szCs w:val="22"/>
        </w:rPr>
        <w:t>Select Committee on the Chinese Communist Party.</w:t>
      </w:r>
      <w:r>
        <w:rPr>
          <w:rFonts w:ascii="Calibri" w:hAnsi="Calibri" w:cs="Calibri"/>
          <w:color w:val="212121"/>
          <w:sz w:val="22"/>
          <w:szCs w:val="22"/>
        </w:rPr>
        <w:br/>
      </w:r>
      <w:r>
        <w:rPr>
          <w:rFonts w:ascii="Calibri" w:hAnsi="Calibri" w:cs="Calibri"/>
          <w:color w:val="212121"/>
          <w:sz w:val="22"/>
          <w:szCs w:val="22"/>
        </w:rPr>
        <w:br/>
        <w:t>Gallagher recently did a phone interview with</w:t>
      </w:r>
      <w:r>
        <w:rPr>
          <w:rStyle w:val="apple-converted-space"/>
          <w:rFonts w:ascii="Calibri" w:hAnsi="Calibri" w:cs="Calibri"/>
          <w:color w:val="212121"/>
          <w:sz w:val="22"/>
          <w:szCs w:val="22"/>
        </w:rPr>
        <w:t> </w:t>
      </w:r>
      <w:r>
        <w:rPr>
          <w:rFonts w:ascii="Calibri" w:hAnsi="Calibri" w:cs="Calibri"/>
          <w:color w:val="212121"/>
          <w:sz w:val="22"/>
          <w:szCs w:val="22"/>
        </w:rPr>
        <w:t>WisPolitics.com</w:t>
      </w:r>
      <w:r>
        <w:rPr>
          <w:rStyle w:val="apple-converted-space"/>
          <w:rFonts w:ascii="Calibri" w:hAnsi="Calibri" w:cs="Calibri"/>
          <w:color w:val="212121"/>
          <w:sz w:val="22"/>
          <w:szCs w:val="22"/>
        </w:rPr>
        <w:t> </w:t>
      </w:r>
      <w:r>
        <w:rPr>
          <w:rFonts w:ascii="Calibri" w:hAnsi="Calibri" w:cs="Calibri"/>
          <w:color w:val="212121"/>
          <w:sz w:val="22"/>
          <w:szCs w:val="22"/>
        </w:rPr>
        <w:t>staff.</w:t>
      </w:r>
      <w:r>
        <w:rPr>
          <w:rFonts w:ascii="Calibri" w:hAnsi="Calibri" w:cs="Calibri"/>
          <w:color w:val="212121"/>
          <w:sz w:val="22"/>
          <w:szCs w:val="22"/>
        </w:rPr>
        <w:t xml:space="preserve"> </w:t>
      </w:r>
      <w:r>
        <w:rPr>
          <w:rFonts w:ascii="Calibri" w:hAnsi="Calibri" w:cs="Calibri"/>
          <w:color w:val="212121"/>
          <w:sz w:val="22"/>
          <w:szCs w:val="22"/>
        </w:rPr>
        <w:t>Here are some highlights:</w:t>
      </w:r>
      <w:r>
        <w:rPr>
          <w:rFonts w:ascii="Calibri" w:hAnsi="Calibri" w:cs="Calibri"/>
          <w:color w:val="212121"/>
          <w:sz w:val="22"/>
          <w:szCs w:val="22"/>
        </w:rPr>
        <w:br/>
      </w:r>
      <w:r>
        <w:rPr>
          <w:rFonts w:ascii="Calibri" w:hAnsi="Calibri" w:cs="Calibri"/>
          <w:color w:val="212121"/>
          <w:sz w:val="22"/>
          <w:szCs w:val="22"/>
        </w:rPr>
        <w:br/>
        <w:t>-- He says defense cuts are off the table to satisfy future spending</w:t>
      </w:r>
      <w:r>
        <w:rPr>
          <w:rFonts w:ascii="Calibri" w:hAnsi="Calibri" w:cs="Calibri"/>
          <w:color w:val="212121"/>
          <w:sz w:val="22"/>
          <w:szCs w:val="22"/>
        </w:rPr>
        <w:t xml:space="preserve"> </w:t>
      </w:r>
      <w:r>
        <w:rPr>
          <w:rFonts w:ascii="Calibri" w:hAnsi="Calibri" w:cs="Calibri"/>
          <w:color w:val="212121"/>
          <w:sz w:val="22"/>
          <w:szCs w:val="22"/>
        </w:rPr>
        <w:t>cut requirements in a Republican debt limit bill, but there is room</w:t>
      </w:r>
      <w:r>
        <w:rPr>
          <w:rFonts w:ascii="Calibri" w:hAnsi="Calibri" w:cs="Calibri"/>
          <w:color w:val="212121"/>
          <w:sz w:val="22"/>
          <w:szCs w:val="22"/>
        </w:rPr>
        <w:t xml:space="preserve"> </w:t>
      </w:r>
      <w:r>
        <w:rPr>
          <w:rFonts w:ascii="Calibri" w:hAnsi="Calibri" w:cs="Calibri"/>
          <w:color w:val="212121"/>
          <w:sz w:val="22"/>
          <w:szCs w:val="22"/>
        </w:rPr>
        <w:t>for more efficiency. He doubts any real defense budget cuts would pass</w:t>
      </w:r>
      <w:r>
        <w:rPr>
          <w:rFonts w:ascii="Calibri" w:hAnsi="Calibri" w:cs="Calibri"/>
          <w:color w:val="212121"/>
          <w:sz w:val="22"/>
          <w:szCs w:val="22"/>
        </w:rPr>
        <w:t xml:space="preserve"> </w:t>
      </w:r>
      <w:r>
        <w:rPr>
          <w:rFonts w:ascii="Calibri" w:hAnsi="Calibri" w:cs="Calibri"/>
          <w:color w:val="212121"/>
          <w:sz w:val="22"/>
          <w:szCs w:val="22"/>
        </w:rPr>
        <w:t>the Republican-controlled House, adding there are ways to ramp up</w:t>
      </w:r>
      <w:r>
        <w:rPr>
          <w:rFonts w:ascii="Calibri" w:hAnsi="Calibri" w:cs="Calibri"/>
          <w:color w:val="212121"/>
          <w:sz w:val="22"/>
          <w:szCs w:val="22"/>
        </w:rPr>
        <w:t xml:space="preserve"> </w:t>
      </w:r>
      <w:r>
        <w:rPr>
          <w:rFonts w:ascii="Calibri" w:hAnsi="Calibri" w:cs="Calibri"/>
          <w:color w:val="212121"/>
          <w:sz w:val="22"/>
          <w:szCs w:val="22"/>
        </w:rPr>
        <w:t>defense spending while prioritizing where the funds go to increase</w:t>
      </w:r>
      <w:r>
        <w:rPr>
          <w:rFonts w:ascii="Calibri" w:hAnsi="Calibri" w:cs="Calibri"/>
          <w:color w:val="212121"/>
          <w:sz w:val="22"/>
          <w:szCs w:val="22"/>
        </w:rPr>
        <w:t xml:space="preserve"> </w:t>
      </w:r>
      <w:r>
        <w:rPr>
          <w:rFonts w:ascii="Calibri" w:hAnsi="Calibri" w:cs="Calibri"/>
          <w:color w:val="212121"/>
          <w:sz w:val="22"/>
          <w:szCs w:val="22"/>
        </w:rPr>
        <w:t>deterrents against China. That could appease both defense hawks and</w:t>
      </w:r>
      <w:r>
        <w:rPr>
          <w:rFonts w:ascii="Calibri" w:hAnsi="Calibri" w:cs="Calibri"/>
          <w:color w:val="212121"/>
          <w:sz w:val="22"/>
          <w:szCs w:val="22"/>
        </w:rPr>
        <w:t xml:space="preserve"> </w:t>
      </w:r>
      <w:r>
        <w:rPr>
          <w:rFonts w:ascii="Calibri" w:hAnsi="Calibri" w:cs="Calibri"/>
          <w:color w:val="212121"/>
          <w:sz w:val="22"/>
          <w:szCs w:val="22"/>
        </w:rPr>
        <w:t>those looking for defense cuts, he said.</w:t>
      </w:r>
      <w:r>
        <w:rPr>
          <w:rFonts w:ascii="Calibri" w:hAnsi="Calibri" w:cs="Calibri"/>
          <w:color w:val="212121"/>
          <w:sz w:val="22"/>
          <w:szCs w:val="22"/>
        </w:rPr>
        <w:br/>
      </w:r>
      <w:r>
        <w:rPr>
          <w:rFonts w:ascii="Calibri" w:hAnsi="Calibri" w:cs="Calibri"/>
          <w:color w:val="212121"/>
          <w:sz w:val="22"/>
          <w:szCs w:val="22"/>
        </w:rPr>
        <w:br/>
        <w:t>“But at the most basic level, it doesn’t make sense just to increase</w:t>
      </w:r>
      <w:r>
        <w:rPr>
          <w:rFonts w:ascii="Calibri" w:hAnsi="Calibri" w:cs="Calibri"/>
          <w:color w:val="212121"/>
          <w:sz w:val="22"/>
          <w:szCs w:val="22"/>
        </w:rPr>
        <w:t xml:space="preserve"> </w:t>
      </w:r>
      <w:r>
        <w:rPr>
          <w:rFonts w:ascii="Calibri" w:hAnsi="Calibri" w:cs="Calibri"/>
          <w:color w:val="212121"/>
          <w:sz w:val="22"/>
          <w:szCs w:val="22"/>
        </w:rPr>
        <w:t>defense spending across the board unless you fix some of the broken</w:t>
      </w:r>
      <w:r>
        <w:rPr>
          <w:rFonts w:ascii="Calibri" w:hAnsi="Calibri" w:cs="Calibri"/>
          <w:color w:val="212121"/>
          <w:sz w:val="22"/>
          <w:szCs w:val="22"/>
        </w:rPr>
        <w:t xml:space="preserve"> </w:t>
      </w:r>
      <w:r>
        <w:rPr>
          <w:rFonts w:ascii="Calibri" w:hAnsi="Calibri" w:cs="Calibri"/>
          <w:color w:val="212121"/>
          <w:sz w:val="22"/>
          <w:szCs w:val="22"/>
        </w:rPr>
        <w:t>bureaucracy,” he said.</w:t>
      </w:r>
      <w:r>
        <w:rPr>
          <w:rFonts w:ascii="Calibri" w:hAnsi="Calibri" w:cs="Calibri"/>
          <w:color w:val="212121"/>
          <w:sz w:val="22"/>
          <w:szCs w:val="22"/>
        </w:rPr>
        <w:br/>
      </w:r>
      <w:r>
        <w:rPr>
          <w:rFonts w:ascii="Calibri" w:hAnsi="Calibri" w:cs="Calibri"/>
          <w:color w:val="212121"/>
          <w:sz w:val="22"/>
          <w:szCs w:val="22"/>
        </w:rPr>
        <w:br/>
        <w:t>-- He says China is the biggest threat to America right now.</w:t>
      </w:r>
      <w:r>
        <w:rPr>
          <w:rFonts w:ascii="Calibri" w:hAnsi="Calibri" w:cs="Calibri"/>
          <w:color w:val="212121"/>
          <w:sz w:val="22"/>
          <w:szCs w:val="22"/>
        </w:rPr>
        <w:t xml:space="preserve"> </w:t>
      </w:r>
      <w:r>
        <w:rPr>
          <w:rFonts w:ascii="Calibri" w:hAnsi="Calibri" w:cs="Calibri"/>
          <w:color w:val="212121"/>
          <w:sz w:val="22"/>
          <w:szCs w:val="22"/>
        </w:rPr>
        <w:t>Prioritizing where defense spending goes is also important, and should</w:t>
      </w:r>
      <w:r>
        <w:rPr>
          <w:rFonts w:ascii="Calibri" w:hAnsi="Calibri" w:cs="Calibri"/>
          <w:color w:val="212121"/>
          <w:sz w:val="22"/>
          <w:szCs w:val="22"/>
        </w:rPr>
        <w:t xml:space="preserve"> </w:t>
      </w:r>
      <w:r>
        <w:rPr>
          <w:rFonts w:ascii="Calibri" w:hAnsi="Calibri" w:cs="Calibri"/>
          <w:color w:val="212121"/>
          <w:sz w:val="22"/>
          <w:szCs w:val="22"/>
        </w:rPr>
        <w:t>account for China’s geography, he added.</w:t>
      </w:r>
      <w:r>
        <w:rPr>
          <w:rFonts w:ascii="Calibri" w:hAnsi="Calibri" w:cs="Calibri"/>
          <w:color w:val="212121"/>
          <w:sz w:val="22"/>
          <w:szCs w:val="22"/>
        </w:rPr>
        <w:br/>
      </w:r>
      <w:r>
        <w:rPr>
          <w:rFonts w:ascii="Calibri" w:hAnsi="Calibri" w:cs="Calibri"/>
          <w:color w:val="212121"/>
          <w:sz w:val="22"/>
          <w:szCs w:val="22"/>
        </w:rPr>
        <w:br/>
        <w:t>Gallagher’s committee recently held a war game called a tabletop</w:t>
      </w:r>
      <w:r>
        <w:rPr>
          <w:rFonts w:ascii="Calibri" w:hAnsi="Calibri" w:cs="Calibri"/>
          <w:color w:val="212121"/>
          <w:sz w:val="22"/>
          <w:szCs w:val="22"/>
        </w:rPr>
        <w:t xml:space="preserve"> </w:t>
      </w:r>
      <w:r>
        <w:rPr>
          <w:rFonts w:ascii="Calibri" w:hAnsi="Calibri" w:cs="Calibri"/>
          <w:color w:val="212121"/>
          <w:sz w:val="22"/>
          <w:szCs w:val="22"/>
        </w:rPr>
        <w:t>exercise to help members understand what might happen if China and the</w:t>
      </w:r>
      <w:r>
        <w:rPr>
          <w:rFonts w:ascii="Calibri" w:hAnsi="Calibri" w:cs="Calibri"/>
          <w:color w:val="212121"/>
          <w:sz w:val="22"/>
          <w:szCs w:val="22"/>
        </w:rPr>
        <w:t xml:space="preserve"> </w:t>
      </w:r>
      <w:r>
        <w:rPr>
          <w:rFonts w:ascii="Calibri" w:hAnsi="Calibri" w:cs="Calibri"/>
          <w:color w:val="212121"/>
          <w:sz w:val="22"/>
          <w:szCs w:val="22"/>
        </w:rPr>
        <w:t>U.S. go to war. He said looking at the TTX map, “one thing becomes</w:t>
      </w:r>
      <w:r>
        <w:rPr>
          <w:rFonts w:ascii="Calibri" w:hAnsi="Calibri" w:cs="Calibri"/>
          <w:color w:val="212121"/>
          <w:sz w:val="22"/>
          <w:szCs w:val="22"/>
        </w:rPr>
        <w:br/>
        <w:t>very apparent: there’s a lot of water on that map.”</w:t>
      </w:r>
      <w:r>
        <w:rPr>
          <w:rFonts w:ascii="Calibri" w:hAnsi="Calibri" w:cs="Calibri"/>
          <w:color w:val="212121"/>
          <w:sz w:val="22"/>
          <w:szCs w:val="22"/>
        </w:rPr>
        <w:br/>
      </w:r>
      <w:r>
        <w:rPr>
          <w:rFonts w:ascii="Calibri" w:hAnsi="Calibri" w:cs="Calibri"/>
          <w:color w:val="212121"/>
          <w:sz w:val="22"/>
          <w:szCs w:val="22"/>
        </w:rPr>
        <w:br/>
        <w:t>“So what you need to counter China over the long term is not a bigger</w:t>
      </w:r>
      <w:r>
        <w:rPr>
          <w:rFonts w:ascii="Calibri" w:hAnsi="Calibri" w:cs="Calibri"/>
          <w:color w:val="212121"/>
          <w:sz w:val="22"/>
          <w:szCs w:val="22"/>
        </w:rPr>
        <w:t xml:space="preserve"> </w:t>
      </w:r>
      <w:r>
        <w:rPr>
          <w:rFonts w:ascii="Calibri" w:hAnsi="Calibri" w:cs="Calibri"/>
          <w:color w:val="212121"/>
          <w:sz w:val="22"/>
          <w:szCs w:val="22"/>
        </w:rPr>
        <w:t>army, but rather a bigger Navy, and Air Force armed to the teeth with</w:t>
      </w:r>
      <w:r>
        <w:rPr>
          <w:rFonts w:ascii="Calibri" w:hAnsi="Calibri" w:cs="Calibri"/>
          <w:color w:val="212121"/>
          <w:sz w:val="22"/>
          <w:szCs w:val="22"/>
        </w:rPr>
        <w:t xml:space="preserve"> </w:t>
      </w:r>
      <w:r w:rsidR="00780C64">
        <w:rPr>
          <w:rFonts w:ascii="Calibri" w:hAnsi="Calibri" w:cs="Calibri"/>
          <w:color w:val="212121"/>
          <w:sz w:val="22"/>
          <w:szCs w:val="22"/>
        </w:rPr>
        <w:t>long-range</w:t>
      </w:r>
      <w:r>
        <w:rPr>
          <w:rFonts w:ascii="Calibri" w:hAnsi="Calibri" w:cs="Calibri"/>
          <w:color w:val="212121"/>
          <w:sz w:val="22"/>
          <w:szCs w:val="22"/>
        </w:rPr>
        <w:t>, precision fires, giving just the tyranny of distance</w:t>
      </w:r>
      <w:r>
        <w:rPr>
          <w:rFonts w:ascii="Calibri" w:hAnsi="Calibri" w:cs="Calibri"/>
          <w:color w:val="212121"/>
          <w:sz w:val="22"/>
          <w:szCs w:val="22"/>
        </w:rPr>
        <w:br/>
        <w:t>needed in the Pacific.”</w:t>
      </w:r>
      <w:r>
        <w:rPr>
          <w:rFonts w:ascii="Calibri" w:hAnsi="Calibri" w:cs="Calibri"/>
          <w:color w:val="212121"/>
          <w:sz w:val="22"/>
          <w:szCs w:val="22"/>
        </w:rPr>
        <w:br/>
      </w:r>
      <w:r>
        <w:rPr>
          <w:rFonts w:ascii="Calibri" w:hAnsi="Calibri" w:cs="Calibri"/>
          <w:color w:val="212121"/>
          <w:sz w:val="22"/>
          <w:szCs w:val="22"/>
        </w:rPr>
        <w:br/>
        <w:t>— He signals there may be some legislation coming after a hearing on</w:t>
      </w:r>
      <w:r>
        <w:rPr>
          <w:rFonts w:ascii="Calibri" w:hAnsi="Calibri" w:cs="Calibri"/>
          <w:color w:val="212121"/>
          <w:sz w:val="22"/>
          <w:szCs w:val="22"/>
        </w:rPr>
        <w:t xml:space="preserve"> </w:t>
      </w:r>
      <w:r>
        <w:rPr>
          <w:rFonts w:ascii="Calibri" w:hAnsi="Calibri" w:cs="Calibri"/>
          <w:color w:val="212121"/>
          <w:sz w:val="22"/>
          <w:szCs w:val="22"/>
        </w:rPr>
        <w:t>the Uyghur Muslim genocide in China.</w:t>
      </w:r>
      <w:r>
        <w:rPr>
          <w:rFonts w:ascii="Calibri" w:hAnsi="Calibri" w:cs="Calibri"/>
          <w:color w:val="212121"/>
          <w:sz w:val="22"/>
          <w:szCs w:val="22"/>
        </w:rPr>
        <w:br/>
      </w:r>
      <w:r>
        <w:rPr>
          <w:rFonts w:ascii="Calibri" w:hAnsi="Calibri" w:cs="Calibri"/>
          <w:color w:val="212121"/>
          <w:sz w:val="22"/>
          <w:szCs w:val="22"/>
        </w:rPr>
        <w:br/>
        <w:t>The legislation would close a loophole that allows companies to</w:t>
      </w:r>
      <w:r>
        <w:rPr>
          <w:rFonts w:ascii="Calibri" w:hAnsi="Calibri" w:cs="Calibri"/>
          <w:color w:val="212121"/>
          <w:sz w:val="22"/>
          <w:szCs w:val="22"/>
        </w:rPr>
        <w:t xml:space="preserve"> </w:t>
      </w:r>
      <w:r>
        <w:rPr>
          <w:rFonts w:ascii="Calibri" w:hAnsi="Calibri" w:cs="Calibri"/>
          <w:color w:val="212121"/>
          <w:sz w:val="22"/>
          <w:szCs w:val="22"/>
        </w:rPr>
        <w:t>exploit child labor.</w:t>
      </w:r>
      <w:r>
        <w:rPr>
          <w:rFonts w:ascii="Calibri" w:hAnsi="Calibri" w:cs="Calibri"/>
          <w:color w:val="212121"/>
          <w:sz w:val="22"/>
          <w:szCs w:val="22"/>
        </w:rPr>
        <w:br/>
      </w:r>
      <w:r>
        <w:rPr>
          <w:rFonts w:ascii="Calibri" w:hAnsi="Calibri" w:cs="Calibri"/>
          <w:color w:val="212121"/>
          <w:sz w:val="22"/>
          <w:szCs w:val="22"/>
        </w:rPr>
        <w:br/>
        <w:t>Import products valued under $800 are not as heavily scrutinized by</w:t>
      </w:r>
      <w:r>
        <w:rPr>
          <w:rFonts w:ascii="Calibri" w:hAnsi="Calibri" w:cs="Calibri"/>
          <w:color w:val="212121"/>
          <w:sz w:val="22"/>
          <w:szCs w:val="22"/>
        </w:rPr>
        <w:t xml:space="preserve"> </w:t>
      </w:r>
      <w:r>
        <w:rPr>
          <w:rFonts w:ascii="Calibri" w:hAnsi="Calibri" w:cs="Calibri"/>
          <w:color w:val="212121"/>
          <w:sz w:val="22"/>
          <w:szCs w:val="22"/>
        </w:rPr>
        <w:t>customs officials, creating what</w:t>
      </w:r>
      <w:r>
        <w:rPr>
          <w:rFonts w:ascii="Calibri" w:hAnsi="Calibri" w:cs="Calibri"/>
          <w:color w:val="212121"/>
          <w:sz w:val="22"/>
          <w:szCs w:val="22"/>
        </w:rPr>
        <w:t xml:space="preserve"> </w:t>
      </w:r>
      <w:r>
        <w:rPr>
          <w:rFonts w:ascii="Calibri" w:hAnsi="Calibri" w:cs="Calibri"/>
          <w:color w:val="212121"/>
          <w:sz w:val="22"/>
          <w:szCs w:val="22"/>
        </w:rPr>
        <w:lastRenderedPageBreak/>
        <w:t>many call the de minimis loophole.</w:t>
      </w:r>
      <w:r>
        <w:rPr>
          <w:rFonts w:ascii="Calibri" w:hAnsi="Calibri" w:cs="Calibri"/>
          <w:color w:val="212121"/>
          <w:sz w:val="22"/>
          <w:szCs w:val="22"/>
        </w:rPr>
        <w:t xml:space="preserve"> </w:t>
      </w:r>
      <w:r>
        <w:rPr>
          <w:rFonts w:ascii="Calibri" w:hAnsi="Calibri" w:cs="Calibri"/>
          <w:color w:val="212121"/>
          <w:sz w:val="22"/>
          <w:szCs w:val="22"/>
        </w:rPr>
        <w:t>Gallagher and Select Committee Co-chair U.S. Rep. Raja Krishnamoorthi,</w:t>
      </w:r>
      <w:r>
        <w:rPr>
          <w:rFonts w:ascii="Calibri" w:hAnsi="Calibri" w:cs="Calibri"/>
          <w:color w:val="212121"/>
          <w:sz w:val="22"/>
          <w:szCs w:val="22"/>
        </w:rPr>
        <w:t xml:space="preserve"> </w:t>
      </w:r>
      <w:r>
        <w:rPr>
          <w:rFonts w:ascii="Calibri" w:hAnsi="Calibri" w:cs="Calibri"/>
          <w:color w:val="212121"/>
          <w:sz w:val="22"/>
          <w:szCs w:val="22"/>
        </w:rPr>
        <w:t>D-Ill., last week sent a letter to several U.S. companies demanding</w:t>
      </w:r>
      <w:r>
        <w:rPr>
          <w:rFonts w:ascii="Calibri" w:hAnsi="Calibri" w:cs="Calibri"/>
          <w:color w:val="212121"/>
          <w:sz w:val="22"/>
          <w:szCs w:val="22"/>
        </w:rPr>
        <w:t xml:space="preserve"> </w:t>
      </w:r>
      <w:r>
        <w:rPr>
          <w:rFonts w:ascii="Calibri" w:hAnsi="Calibri" w:cs="Calibri"/>
          <w:color w:val="212121"/>
          <w:sz w:val="22"/>
          <w:szCs w:val="22"/>
        </w:rPr>
        <w:t>they say if their products are made using child labor. Gallagher this</w:t>
      </w:r>
      <w:r>
        <w:rPr>
          <w:rFonts w:ascii="Calibri" w:hAnsi="Calibri" w:cs="Calibri"/>
          <w:color w:val="212121"/>
          <w:sz w:val="22"/>
          <w:szCs w:val="22"/>
        </w:rPr>
        <w:t xml:space="preserve"> </w:t>
      </w:r>
      <w:r>
        <w:rPr>
          <w:rFonts w:ascii="Calibri" w:hAnsi="Calibri" w:cs="Calibri"/>
          <w:color w:val="212121"/>
          <w:sz w:val="22"/>
          <w:szCs w:val="22"/>
        </w:rPr>
        <w:t>week said the decision not to scrutinize products under $800 was meant</w:t>
      </w:r>
      <w:r>
        <w:rPr>
          <w:rFonts w:ascii="Calibri" w:hAnsi="Calibri" w:cs="Calibri"/>
          <w:color w:val="212121"/>
          <w:sz w:val="22"/>
          <w:szCs w:val="22"/>
        </w:rPr>
        <w:t xml:space="preserve"> </w:t>
      </w:r>
      <w:r>
        <w:rPr>
          <w:rFonts w:ascii="Calibri" w:hAnsi="Calibri" w:cs="Calibri"/>
          <w:color w:val="212121"/>
          <w:sz w:val="22"/>
          <w:szCs w:val="22"/>
        </w:rPr>
        <w:t>to reduce the burden on customs officials.</w:t>
      </w:r>
      <w:r>
        <w:rPr>
          <w:rFonts w:ascii="Calibri" w:hAnsi="Calibri" w:cs="Calibri"/>
          <w:color w:val="212121"/>
          <w:sz w:val="22"/>
          <w:szCs w:val="22"/>
        </w:rPr>
        <w:br/>
      </w:r>
      <w:r>
        <w:rPr>
          <w:rFonts w:ascii="Calibri" w:hAnsi="Calibri" w:cs="Calibri"/>
          <w:color w:val="212121"/>
          <w:sz w:val="22"/>
          <w:szCs w:val="22"/>
        </w:rPr>
        <w:br/>
        <w:t>“But we have reason to believe that certain companies are exploiting</w:t>
      </w:r>
      <w:r>
        <w:rPr>
          <w:rFonts w:ascii="Calibri" w:hAnsi="Calibri" w:cs="Calibri"/>
          <w:color w:val="212121"/>
          <w:sz w:val="22"/>
          <w:szCs w:val="22"/>
        </w:rPr>
        <w:t xml:space="preserve"> </w:t>
      </w:r>
      <w:r>
        <w:rPr>
          <w:rFonts w:ascii="Calibri" w:hAnsi="Calibri" w:cs="Calibri"/>
          <w:color w:val="212121"/>
          <w:sz w:val="22"/>
          <w:szCs w:val="22"/>
        </w:rPr>
        <w:t>the loophole to get under the terms of the Uyghur Forced Labor</w:t>
      </w:r>
      <w:r>
        <w:rPr>
          <w:rFonts w:ascii="Calibri" w:hAnsi="Calibri" w:cs="Calibri"/>
          <w:color w:val="212121"/>
          <w:sz w:val="22"/>
          <w:szCs w:val="22"/>
        </w:rPr>
        <w:t xml:space="preserve"> </w:t>
      </w:r>
      <w:r>
        <w:rPr>
          <w:rFonts w:ascii="Calibri" w:hAnsi="Calibri" w:cs="Calibri"/>
          <w:color w:val="212121"/>
          <w:sz w:val="22"/>
          <w:szCs w:val="22"/>
        </w:rPr>
        <w:t>Prevention Act,” he said.</w:t>
      </w:r>
      <w:r>
        <w:rPr>
          <w:rFonts w:ascii="Calibri" w:hAnsi="Calibri" w:cs="Calibri"/>
          <w:color w:val="212121"/>
          <w:sz w:val="22"/>
          <w:szCs w:val="22"/>
        </w:rPr>
        <w:br/>
      </w:r>
      <w:r>
        <w:rPr>
          <w:rFonts w:ascii="Calibri" w:hAnsi="Calibri" w:cs="Calibri"/>
          <w:color w:val="212121"/>
          <w:sz w:val="22"/>
          <w:szCs w:val="22"/>
        </w:rPr>
        <w:br/>
        <w:t>He added another idea is to consider controls on American capital</w:t>
      </w:r>
      <w:r>
        <w:rPr>
          <w:rFonts w:ascii="Calibri" w:hAnsi="Calibri" w:cs="Calibri"/>
          <w:color w:val="212121"/>
          <w:sz w:val="22"/>
          <w:szCs w:val="22"/>
        </w:rPr>
        <w:t xml:space="preserve"> </w:t>
      </w:r>
      <w:r>
        <w:rPr>
          <w:rFonts w:ascii="Calibri" w:hAnsi="Calibri" w:cs="Calibri"/>
          <w:color w:val="212121"/>
          <w:sz w:val="22"/>
          <w:szCs w:val="22"/>
        </w:rPr>
        <w:t>invested in China “so that we’re not unwittingly subsidizing genocide</w:t>
      </w:r>
      <w:r>
        <w:rPr>
          <w:rFonts w:ascii="Calibri" w:hAnsi="Calibri" w:cs="Calibri"/>
          <w:color w:val="212121"/>
          <w:sz w:val="22"/>
          <w:szCs w:val="22"/>
        </w:rPr>
        <w:t xml:space="preserve"> </w:t>
      </w:r>
      <w:r>
        <w:rPr>
          <w:rFonts w:ascii="Calibri" w:hAnsi="Calibri" w:cs="Calibri"/>
          <w:color w:val="212121"/>
          <w:sz w:val="22"/>
          <w:szCs w:val="22"/>
        </w:rPr>
        <w:t>or helping the Chinese build things; surveillance technology,</w:t>
      </w:r>
      <w:r>
        <w:rPr>
          <w:rFonts w:ascii="Calibri" w:hAnsi="Calibri" w:cs="Calibri"/>
          <w:color w:val="212121"/>
          <w:sz w:val="22"/>
          <w:szCs w:val="22"/>
        </w:rPr>
        <w:t xml:space="preserve"> </w:t>
      </w:r>
      <w:r>
        <w:rPr>
          <w:rFonts w:ascii="Calibri" w:hAnsi="Calibri" w:cs="Calibri"/>
          <w:color w:val="212121"/>
          <w:sz w:val="22"/>
          <w:szCs w:val="22"/>
        </w:rPr>
        <w:t>biometric technology; that are used to perpetuate the ongoing</w:t>
      </w:r>
      <w:r>
        <w:rPr>
          <w:rFonts w:ascii="Calibri" w:hAnsi="Calibri" w:cs="Calibri"/>
          <w:color w:val="212121"/>
          <w:sz w:val="22"/>
          <w:szCs w:val="22"/>
        </w:rPr>
        <w:t xml:space="preserve"> </w:t>
      </w:r>
      <w:r>
        <w:rPr>
          <w:rFonts w:ascii="Calibri" w:hAnsi="Calibri" w:cs="Calibri"/>
          <w:color w:val="212121"/>
          <w:sz w:val="22"/>
          <w:szCs w:val="22"/>
        </w:rPr>
        <w:t>genocide.”</w:t>
      </w:r>
      <w:r>
        <w:rPr>
          <w:rFonts w:ascii="Calibri" w:hAnsi="Calibri" w:cs="Calibri"/>
          <w:color w:val="212121"/>
          <w:sz w:val="22"/>
          <w:szCs w:val="22"/>
        </w:rPr>
        <w:br/>
      </w:r>
      <w:r>
        <w:rPr>
          <w:rFonts w:ascii="Calibri" w:hAnsi="Calibri" w:cs="Calibri"/>
          <w:color w:val="212121"/>
          <w:sz w:val="22"/>
          <w:szCs w:val="22"/>
        </w:rPr>
        <w:br/>
      </w:r>
    </w:p>
    <w:p w14:paraId="27D58562" w14:textId="32DF03BC" w:rsidR="00F65303" w:rsidRPr="00120565" w:rsidRDefault="00F65303" w:rsidP="009E741F">
      <w:pPr>
        <w:rPr>
          <w:rFonts w:cstheme="minorHAnsi"/>
          <w:sz w:val="22"/>
          <w:szCs w:val="22"/>
        </w:rPr>
      </w:pPr>
      <w:r w:rsidRPr="00DA47E5">
        <w:rPr>
          <w:rFonts w:cstheme="minorHAnsi"/>
          <w:color w:val="000000"/>
          <w:sz w:val="22"/>
          <w:szCs w:val="22"/>
        </w:rPr>
        <w:t>For</w:t>
      </w:r>
      <w:r w:rsidRPr="00120565">
        <w:rPr>
          <w:rFonts w:cstheme="minorHAnsi"/>
          <w:color w:val="000000"/>
          <w:sz w:val="22"/>
          <w:szCs w:val="22"/>
        </w:rPr>
        <w:t xml:space="preserve"> more, go to</w:t>
      </w:r>
      <w:r w:rsidRPr="00120565">
        <w:rPr>
          <w:rStyle w:val="apple-converted-space"/>
          <w:rFonts w:cstheme="minorHAnsi"/>
          <w:color w:val="000000"/>
          <w:sz w:val="22"/>
          <w:szCs w:val="22"/>
        </w:rPr>
        <w:t> </w:t>
      </w:r>
      <w:hyperlink r:id="rId5" w:tooltip="http://www.wispolitics.com/" w:history="1">
        <w:r w:rsidRPr="00120565">
          <w:rPr>
            <w:rStyle w:val="Hyperlink"/>
            <w:rFonts w:cstheme="minorHAnsi"/>
            <w:sz w:val="22"/>
            <w:szCs w:val="22"/>
          </w:rPr>
          <w:t>www.wispolitics.com</w:t>
        </w:r>
      </w:hyperlink>
    </w:p>
    <w:p w14:paraId="2E877B85" w14:textId="77777777" w:rsidR="00F65303" w:rsidRPr="00120565" w:rsidRDefault="00F65303" w:rsidP="009E741F">
      <w:pPr>
        <w:rPr>
          <w:rFonts w:cstheme="minorHAnsi"/>
          <w:sz w:val="22"/>
          <w:szCs w:val="22"/>
        </w:rPr>
      </w:pPr>
    </w:p>
    <w:p w14:paraId="5CEAE3E8" w14:textId="054D5EC8" w:rsidR="009E741F" w:rsidRPr="00120565" w:rsidRDefault="009E741F" w:rsidP="009E741F">
      <w:pPr>
        <w:rPr>
          <w:rFonts w:cstheme="minorHAnsi"/>
          <w:i/>
          <w:iCs/>
          <w:sz w:val="22"/>
          <w:szCs w:val="22"/>
        </w:rPr>
      </w:pPr>
      <w:r w:rsidRPr="00120565">
        <w:rPr>
          <w:rFonts w:cstheme="minorHAnsi"/>
          <w:i/>
          <w:iCs/>
          <w:sz w:val="22"/>
          <w:szCs w:val="22"/>
        </w:rPr>
        <w:t xml:space="preserve">The Capitol Report is written by the editorial staff at WisPolitics.com, a nonpartisan, Madison-based news service that specializes in coverage of government and </w:t>
      </w:r>
      <w:r w:rsidR="003D31C4" w:rsidRPr="00120565">
        <w:rPr>
          <w:rFonts w:cstheme="minorHAnsi"/>
          <w:i/>
          <w:iCs/>
          <w:sz w:val="22"/>
          <w:szCs w:val="22"/>
        </w:rPr>
        <w:t>politics and</w:t>
      </w:r>
      <w:r w:rsidRPr="00120565">
        <w:rPr>
          <w:rFonts w:cstheme="minorHAnsi"/>
          <w:i/>
          <w:iCs/>
          <w:sz w:val="22"/>
          <w:szCs w:val="22"/>
        </w:rPr>
        <w:t xml:space="preserve"> is distributed for publication by members of the Wisconsin Newspaper Association.</w:t>
      </w:r>
    </w:p>
    <w:p w14:paraId="3A36200F" w14:textId="77777777" w:rsidR="009E741F" w:rsidRPr="00120565" w:rsidRDefault="009E741F" w:rsidP="009E741F">
      <w:pPr>
        <w:rPr>
          <w:rFonts w:cstheme="minorHAnsi"/>
          <w:i/>
          <w:iCs/>
          <w:sz w:val="22"/>
          <w:szCs w:val="22"/>
        </w:rPr>
      </w:pPr>
    </w:p>
    <w:p w14:paraId="431D147D" w14:textId="4978C50D" w:rsidR="009E741F" w:rsidRPr="00120565" w:rsidRDefault="009E741F" w:rsidP="009E741F">
      <w:pPr>
        <w:rPr>
          <w:rFonts w:cstheme="minorHAnsi"/>
          <w:i/>
          <w:iCs/>
          <w:sz w:val="22"/>
          <w:szCs w:val="22"/>
        </w:rPr>
      </w:pPr>
      <w:r w:rsidRPr="00120565">
        <w:rPr>
          <w:rFonts w:cstheme="minorHAnsi"/>
          <w:i/>
          <w:iCs/>
          <w:sz w:val="22"/>
          <w:szCs w:val="22"/>
        </w:rPr>
        <w:t>Copyright © WisPolitics.com</w:t>
      </w:r>
    </w:p>
    <w:p w14:paraId="5B7168A7" w14:textId="00E8719A" w:rsidR="0073592A" w:rsidRPr="00120565" w:rsidRDefault="0073592A" w:rsidP="0073592A">
      <w:pPr>
        <w:rPr>
          <w:rFonts w:cstheme="minorHAnsi"/>
          <w:i/>
          <w:iCs/>
        </w:rPr>
      </w:pPr>
    </w:p>
    <w:sectPr w:rsidR="0073592A" w:rsidRPr="00120565" w:rsidSect="00DE4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1FB1"/>
    <w:multiLevelType w:val="hybridMultilevel"/>
    <w:tmpl w:val="08C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E6BF5"/>
    <w:multiLevelType w:val="multilevel"/>
    <w:tmpl w:val="EAE0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A364B5"/>
    <w:multiLevelType w:val="multilevel"/>
    <w:tmpl w:val="8EE4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9341164">
    <w:abstractNumId w:val="0"/>
  </w:num>
  <w:num w:numId="2" w16cid:durableId="365254253">
    <w:abstractNumId w:val="2"/>
  </w:num>
  <w:num w:numId="3" w16cid:durableId="1722165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2A"/>
    <w:rsid w:val="00023DC2"/>
    <w:rsid w:val="00034D7B"/>
    <w:rsid w:val="0006627D"/>
    <w:rsid w:val="000C7F35"/>
    <w:rsid w:val="000E7046"/>
    <w:rsid w:val="00120565"/>
    <w:rsid w:val="00143B0C"/>
    <w:rsid w:val="001B5924"/>
    <w:rsid w:val="00262DA1"/>
    <w:rsid w:val="0037149B"/>
    <w:rsid w:val="003D31C4"/>
    <w:rsid w:val="00471042"/>
    <w:rsid w:val="004B4BE0"/>
    <w:rsid w:val="00501CD3"/>
    <w:rsid w:val="005A4258"/>
    <w:rsid w:val="005B2FD5"/>
    <w:rsid w:val="005C4986"/>
    <w:rsid w:val="005E4B1A"/>
    <w:rsid w:val="0060768D"/>
    <w:rsid w:val="00675AE1"/>
    <w:rsid w:val="006A0CC6"/>
    <w:rsid w:val="007216FC"/>
    <w:rsid w:val="0073592A"/>
    <w:rsid w:val="00767ADF"/>
    <w:rsid w:val="00780C64"/>
    <w:rsid w:val="007D7FDE"/>
    <w:rsid w:val="00822C8F"/>
    <w:rsid w:val="00827A69"/>
    <w:rsid w:val="008626FF"/>
    <w:rsid w:val="008B16A2"/>
    <w:rsid w:val="008C0EFE"/>
    <w:rsid w:val="00923503"/>
    <w:rsid w:val="009A1059"/>
    <w:rsid w:val="009B17F8"/>
    <w:rsid w:val="009E741F"/>
    <w:rsid w:val="00A07687"/>
    <w:rsid w:val="00A464E3"/>
    <w:rsid w:val="00A53F7F"/>
    <w:rsid w:val="00A66F3E"/>
    <w:rsid w:val="00AB7D3A"/>
    <w:rsid w:val="00AE7B7E"/>
    <w:rsid w:val="00B742BD"/>
    <w:rsid w:val="00C032E0"/>
    <w:rsid w:val="00C42A93"/>
    <w:rsid w:val="00C444DC"/>
    <w:rsid w:val="00C60855"/>
    <w:rsid w:val="00CA3AFD"/>
    <w:rsid w:val="00CB44EB"/>
    <w:rsid w:val="00D17019"/>
    <w:rsid w:val="00D17984"/>
    <w:rsid w:val="00D32A9D"/>
    <w:rsid w:val="00D5412C"/>
    <w:rsid w:val="00DA47E5"/>
    <w:rsid w:val="00DE4A45"/>
    <w:rsid w:val="00DE61D3"/>
    <w:rsid w:val="00EE50A0"/>
    <w:rsid w:val="00F63BEB"/>
    <w:rsid w:val="00F65303"/>
    <w:rsid w:val="00F7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625027"/>
  <w15:chartTrackingRefBased/>
  <w15:docId w15:val="{38CC239B-C4DC-AC48-AEFA-9C90474C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B7E"/>
    <w:rPr>
      <w:color w:val="0563C1" w:themeColor="hyperlink"/>
      <w:u w:val="single"/>
    </w:rPr>
  </w:style>
  <w:style w:type="character" w:styleId="UnresolvedMention">
    <w:name w:val="Unresolved Mention"/>
    <w:basedOn w:val="DefaultParagraphFont"/>
    <w:uiPriority w:val="99"/>
    <w:semiHidden/>
    <w:unhideWhenUsed/>
    <w:rsid w:val="00AE7B7E"/>
    <w:rPr>
      <w:color w:val="605E5C"/>
      <w:shd w:val="clear" w:color="auto" w:fill="E1DFDD"/>
    </w:rPr>
  </w:style>
  <w:style w:type="character" w:customStyle="1" w:styleId="apple-converted-space">
    <w:name w:val="apple-converted-space"/>
    <w:basedOn w:val="DefaultParagraphFont"/>
    <w:rsid w:val="00767ADF"/>
  </w:style>
  <w:style w:type="character" w:styleId="FollowedHyperlink">
    <w:name w:val="FollowedHyperlink"/>
    <w:basedOn w:val="DefaultParagraphFont"/>
    <w:uiPriority w:val="99"/>
    <w:semiHidden/>
    <w:unhideWhenUsed/>
    <w:rsid w:val="00EE50A0"/>
    <w:rPr>
      <w:color w:val="954F72" w:themeColor="followedHyperlink"/>
      <w:u w:val="single"/>
    </w:rPr>
  </w:style>
  <w:style w:type="paragraph" w:styleId="ListParagraph">
    <w:name w:val="List Paragraph"/>
    <w:basedOn w:val="Normal"/>
    <w:uiPriority w:val="34"/>
    <w:qFormat/>
    <w:rsid w:val="009E741F"/>
    <w:pPr>
      <w:ind w:left="720"/>
      <w:contextualSpacing/>
    </w:pPr>
  </w:style>
  <w:style w:type="paragraph" w:styleId="NormalWeb">
    <w:name w:val="Normal (Web)"/>
    <w:basedOn w:val="Normal"/>
    <w:uiPriority w:val="99"/>
    <w:unhideWhenUsed/>
    <w:rsid w:val="006A0CC6"/>
    <w:pPr>
      <w:spacing w:before="100" w:beforeAutospacing="1" w:after="100" w:afterAutospacing="1"/>
    </w:pPr>
    <w:rPr>
      <w:rFonts w:ascii="Times New Roman" w:eastAsia="Times New Roman" w:hAnsi="Times New Roman" w:cs="Times New Roman"/>
    </w:rPr>
  </w:style>
  <w:style w:type="character" w:customStyle="1" w:styleId="gmail-il">
    <w:name w:val="gmail-il"/>
    <w:basedOn w:val="DefaultParagraphFont"/>
    <w:rsid w:val="005A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1903">
      <w:bodyDiv w:val="1"/>
      <w:marLeft w:val="0"/>
      <w:marRight w:val="0"/>
      <w:marTop w:val="0"/>
      <w:marBottom w:val="0"/>
      <w:divBdr>
        <w:top w:val="none" w:sz="0" w:space="0" w:color="auto"/>
        <w:left w:val="none" w:sz="0" w:space="0" w:color="auto"/>
        <w:bottom w:val="none" w:sz="0" w:space="0" w:color="auto"/>
        <w:right w:val="none" w:sz="0" w:space="0" w:color="auto"/>
      </w:divBdr>
      <w:divsChild>
        <w:div w:id="2054114510">
          <w:marLeft w:val="0"/>
          <w:marRight w:val="0"/>
          <w:marTop w:val="0"/>
          <w:marBottom w:val="0"/>
          <w:divBdr>
            <w:top w:val="none" w:sz="0" w:space="0" w:color="auto"/>
            <w:left w:val="none" w:sz="0" w:space="0" w:color="auto"/>
            <w:bottom w:val="none" w:sz="0" w:space="0" w:color="auto"/>
            <w:right w:val="none" w:sz="0" w:space="0" w:color="auto"/>
          </w:divBdr>
        </w:div>
        <w:div w:id="120342656">
          <w:marLeft w:val="0"/>
          <w:marRight w:val="0"/>
          <w:marTop w:val="0"/>
          <w:marBottom w:val="0"/>
          <w:divBdr>
            <w:top w:val="none" w:sz="0" w:space="0" w:color="auto"/>
            <w:left w:val="none" w:sz="0" w:space="0" w:color="auto"/>
            <w:bottom w:val="none" w:sz="0" w:space="0" w:color="auto"/>
            <w:right w:val="none" w:sz="0" w:space="0" w:color="auto"/>
          </w:divBdr>
        </w:div>
        <w:div w:id="57680071">
          <w:marLeft w:val="0"/>
          <w:marRight w:val="0"/>
          <w:marTop w:val="0"/>
          <w:marBottom w:val="0"/>
          <w:divBdr>
            <w:top w:val="none" w:sz="0" w:space="0" w:color="auto"/>
            <w:left w:val="none" w:sz="0" w:space="0" w:color="auto"/>
            <w:bottom w:val="none" w:sz="0" w:space="0" w:color="auto"/>
            <w:right w:val="none" w:sz="0" w:space="0" w:color="auto"/>
          </w:divBdr>
        </w:div>
        <w:div w:id="107353173">
          <w:marLeft w:val="0"/>
          <w:marRight w:val="0"/>
          <w:marTop w:val="0"/>
          <w:marBottom w:val="0"/>
          <w:divBdr>
            <w:top w:val="none" w:sz="0" w:space="0" w:color="auto"/>
            <w:left w:val="none" w:sz="0" w:space="0" w:color="auto"/>
            <w:bottom w:val="none" w:sz="0" w:space="0" w:color="auto"/>
            <w:right w:val="none" w:sz="0" w:space="0" w:color="auto"/>
          </w:divBdr>
        </w:div>
      </w:divsChild>
    </w:div>
    <w:div w:id="132990978">
      <w:bodyDiv w:val="1"/>
      <w:marLeft w:val="0"/>
      <w:marRight w:val="0"/>
      <w:marTop w:val="0"/>
      <w:marBottom w:val="0"/>
      <w:divBdr>
        <w:top w:val="none" w:sz="0" w:space="0" w:color="auto"/>
        <w:left w:val="none" w:sz="0" w:space="0" w:color="auto"/>
        <w:bottom w:val="none" w:sz="0" w:space="0" w:color="auto"/>
        <w:right w:val="none" w:sz="0" w:space="0" w:color="auto"/>
      </w:divBdr>
    </w:div>
    <w:div w:id="143009301">
      <w:bodyDiv w:val="1"/>
      <w:marLeft w:val="0"/>
      <w:marRight w:val="0"/>
      <w:marTop w:val="0"/>
      <w:marBottom w:val="0"/>
      <w:divBdr>
        <w:top w:val="none" w:sz="0" w:space="0" w:color="auto"/>
        <w:left w:val="none" w:sz="0" w:space="0" w:color="auto"/>
        <w:bottom w:val="none" w:sz="0" w:space="0" w:color="auto"/>
        <w:right w:val="none" w:sz="0" w:space="0" w:color="auto"/>
      </w:divBdr>
    </w:div>
    <w:div w:id="214775066">
      <w:bodyDiv w:val="1"/>
      <w:marLeft w:val="0"/>
      <w:marRight w:val="0"/>
      <w:marTop w:val="0"/>
      <w:marBottom w:val="0"/>
      <w:divBdr>
        <w:top w:val="none" w:sz="0" w:space="0" w:color="auto"/>
        <w:left w:val="none" w:sz="0" w:space="0" w:color="auto"/>
        <w:bottom w:val="none" w:sz="0" w:space="0" w:color="auto"/>
        <w:right w:val="none" w:sz="0" w:space="0" w:color="auto"/>
      </w:divBdr>
    </w:div>
    <w:div w:id="219949948">
      <w:bodyDiv w:val="1"/>
      <w:marLeft w:val="0"/>
      <w:marRight w:val="0"/>
      <w:marTop w:val="0"/>
      <w:marBottom w:val="0"/>
      <w:divBdr>
        <w:top w:val="none" w:sz="0" w:space="0" w:color="auto"/>
        <w:left w:val="none" w:sz="0" w:space="0" w:color="auto"/>
        <w:bottom w:val="none" w:sz="0" w:space="0" w:color="auto"/>
        <w:right w:val="none" w:sz="0" w:space="0" w:color="auto"/>
      </w:divBdr>
    </w:div>
    <w:div w:id="455560069">
      <w:bodyDiv w:val="1"/>
      <w:marLeft w:val="0"/>
      <w:marRight w:val="0"/>
      <w:marTop w:val="0"/>
      <w:marBottom w:val="0"/>
      <w:divBdr>
        <w:top w:val="none" w:sz="0" w:space="0" w:color="auto"/>
        <w:left w:val="none" w:sz="0" w:space="0" w:color="auto"/>
        <w:bottom w:val="none" w:sz="0" w:space="0" w:color="auto"/>
        <w:right w:val="none" w:sz="0" w:space="0" w:color="auto"/>
      </w:divBdr>
      <w:divsChild>
        <w:div w:id="1038168288">
          <w:marLeft w:val="0"/>
          <w:marRight w:val="0"/>
          <w:marTop w:val="0"/>
          <w:marBottom w:val="0"/>
          <w:divBdr>
            <w:top w:val="none" w:sz="0" w:space="0" w:color="auto"/>
            <w:left w:val="none" w:sz="0" w:space="0" w:color="auto"/>
            <w:bottom w:val="none" w:sz="0" w:space="0" w:color="auto"/>
            <w:right w:val="none" w:sz="0" w:space="0" w:color="auto"/>
          </w:divBdr>
        </w:div>
        <w:div w:id="421684028">
          <w:marLeft w:val="0"/>
          <w:marRight w:val="0"/>
          <w:marTop w:val="0"/>
          <w:marBottom w:val="0"/>
          <w:divBdr>
            <w:top w:val="none" w:sz="0" w:space="0" w:color="auto"/>
            <w:left w:val="none" w:sz="0" w:space="0" w:color="auto"/>
            <w:bottom w:val="none" w:sz="0" w:space="0" w:color="auto"/>
            <w:right w:val="none" w:sz="0" w:space="0" w:color="auto"/>
          </w:divBdr>
        </w:div>
      </w:divsChild>
    </w:div>
    <w:div w:id="733116782">
      <w:bodyDiv w:val="1"/>
      <w:marLeft w:val="0"/>
      <w:marRight w:val="0"/>
      <w:marTop w:val="0"/>
      <w:marBottom w:val="0"/>
      <w:divBdr>
        <w:top w:val="none" w:sz="0" w:space="0" w:color="auto"/>
        <w:left w:val="none" w:sz="0" w:space="0" w:color="auto"/>
        <w:bottom w:val="none" w:sz="0" w:space="0" w:color="auto"/>
        <w:right w:val="none" w:sz="0" w:space="0" w:color="auto"/>
      </w:divBdr>
    </w:div>
    <w:div w:id="1280068182">
      <w:bodyDiv w:val="1"/>
      <w:marLeft w:val="0"/>
      <w:marRight w:val="0"/>
      <w:marTop w:val="0"/>
      <w:marBottom w:val="0"/>
      <w:divBdr>
        <w:top w:val="none" w:sz="0" w:space="0" w:color="auto"/>
        <w:left w:val="none" w:sz="0" w:space="0" w:color="auto"/>
        <w:bottom w:val="none" w:sz="0" w:space="0" w:color="auto"/>
        <w:right w:val="none" w:sz="0" w:space="0" w:color="auto"/>
      </w:divBdr>
    </w:div>
    <w:div w:id="1350451710">
      <w:bodyDiv w:val="1"/>
      <w:marLeft w:val="0"/>
      <w:marRight w:val="0"/>
      <w:marTop w:val="0"/>
      <w:marBottom w:val="0"/>
      <w:divBdr>
        <w:top w:val="none" w:sz="0" w:space="0" w:color="auto"/>
        <w:left w:val="none" w:sz="0" w:space="0" w:color="auto"/>
        <w:bottom w:val="none" w:sz="0" w:space="0" w:color="auto"/>
        <w:right w:val="none" w:sz="0" w:space="0" w:color="auto"/>
      </w:divBdr>
    </w:div>
    <w:div w:id="1374771931">
      <w:bodyDiv w:val="1"/>
      <w:marLeft w:val="0"/>
      <w:marRight w:val="0"/>
      <w:marTop w:val="0"/>
      <w:marBottom w:val="0"/>
      <w:divBdr>
        <w:top w:val="none" w:sz="0" w:space="0" w:color="auto"/>
        <w:left w:val="none" w:sz="0" w:space="0" w:color="auto"/>
        <w:bottom w:val="none" w:sz="0" w:space="0" w:color="auto"/>
        <w:right w:val="none" w:sz="0" w:space="0" w:color="auto"/>
      </w:divBdr>
    </w:div>
    <w:div w:id="1480149394">
      <w:bodyDiv w:val="1"/>
      <w:marLeft w:val="0"/>
      <w:marRight w:val="0"/>
      <w:marTop w:val="0"/>
      <w:marBottom w:val="0"/>
      <w:divBdr>
        <w:top w:val="none" w:sz="0" w:space="0" w:color="auto"/>
        <w:left w:val="none" w:sz="0" w:space="0" w:color="auto"/>
        <w:bottom w:val="none" w:sz="0" w:space="0" w:color="auto"/>
        <w:right w:val="none" w:sz="0" w:space="0" w:color="auto"/>
      </w:divBdr>
    </w:div>
    <w:div w:id="1526869344">
      <w:bodyDiv w:val="1"/>
      <w:marLeft w:val="0"/>
      <w:marRight w:val="0"/>
      <w:marTop w:val="0"/>
      <w:marBottom w:val="0"/>
      <w:divBdr>
        <w:top w:val="none" w:sz="0" w:space="0" w:color="auto"/>
        <w:left w:val="none" w:sz="0" w:space="0" w:color="auto"/>
        <w:bottom w:val="none" w:sz="0" w:space="0" w:color="auto"/>
        <w:right w:val="none" w:sz="0" w:space="0" w:color="auto"/>
      </w:divBdr>
    </w:div>
    <w:div w:id="1698044813">
      <w:bodyDiv w:val="1"/>
      <w:marLeft w:val="0"/>
      <w:marRight w:val="0"/>
      <w:marTop w:val="0"/>
      <w:marBottom w:val="0"/>
      <w:divBdr>
        <w:top w:val="none" w:sz="0" w:space="0" w:color="auto"/>
        <w:left w:val="none" w:sz="0" w:space="0" w:color="auto"/>
        <w:bottom w:val="none" w:sz="0" w:space="0" w:color="auto"/>
        <w:right w:val="none" w:sz="0" w:space="0" w:color="auto"/>
      </w:divBdr>
    </w:div>
    <w:div w:id="1761678581">
      <w:bodyDiv w:val="1"/>
      <w:marLeft w:val="0"/>
      <w:marRight w:val="0"/>
      <w:marTop w:val="0"/>
      <w:marBottom w:val="0"/>
      <w:divBdr>
        <w:top w:val="none" w:sz="0" w:space="0" w:color="auto"/>
        <w:left w:val="none" w:sz="0" w:space="0" w:color="auto"/>
        <w:bottom w:val="none" w:sz="0" w:space="0" w:color="auto"/>
        <w:right w:val="none" w:sz="0" w:space="0" w:color="auto"/>
      </w:divBdr>
    </w:div>
    <w:div w:id="1870138886">
      <w:bodyDiv w:val="1"/>
      <w:marLeft w:val="0"/>
      <w:marRight w:val="0"/>
      <w:marTop w:val="0"/>
      <w:marBottom w:val="0"/>
      <w:divBdr>
        <w:top w:val="none" w:sz="0" w:space="0" w:color="auto"/>
        <w:left w:val="none" w:sz="0" w:space="0" w:color="auto"/>
        <w:bottom w:val="none" w:sz="0" w:space="0" w:color="auto"/>
        <w:right w:val="none" w:sz="0" w:space="0" w:color="auto"/>
      </w:divBdr>
    </w:div>
    <w:div w:id="1902399344">
      <w:bodyDiv w:val="1"/>
      <w:marLeft w:val="0"/>
      <w:marRight w:val="0"/>
      <w:marTop w:val="0"/>
      <w:marBottom w:val="0"/>
      <w:divBdr>
        <w:top w:val="none" w:sz="0" w:space="0" w:color="auto"/>
        <w:left w:val="none" w:sz="0" w:space="0" w:color="auto"/>
        <w:bottom w:val="none" w:sz="0" w:space="0" w:color="auto"/>
        <w:right w:val="none" w:sz="0" w:space="0" w:color="auto"/>
      </w:divBdr>
    </w:div>
    <w:div w:id="1984962454">
      <w:bodyDiv w:val="1"/>
      <w:marLeft w:val="0"/>
      <w:marRight w:val="0"/>
      <w:marTop w:val="0"/>
      <w:marBottom w:val="0"/>
      <w:divBdr>
        <w:top w:val="none" w:sz="0" w:space="0" w:color="auto"/>
        <w:left w:val="none" w:sz="0" w:space="0" w:color="auto"/>
        <w:bottom w:val="none" w:sz="0" w:space="0" w:color="auto"/>
        <w:right w:val="none" w:sz="0" w:space="0" w:color="auto"/>
      </w:divBdr>
    </w:div>
    <w:div w:id="21402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spolit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Denise Guttery</cp:lastModifiedBy>
  <cp:revision>32</cp:revision>
  <dcterms:created xsi:type="dcterms:W3CDTF">2022-11-18T19:22:00Z</dcterms:created>
  <dcterms:modified xsi:type="dcterms:W3CDTF">2023-05-11T15:23:00Z</dcterms:modified>
</cp:coreProperties>
</file>