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98636E"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Tired of turmoil, Kiel residents rebuke far-right school officials</w:t>
      </w:r>
    </w:p>
    <w:p w14:paraId="00000005" w14:textId="77777777" w:rsidR="0098636E" w:rsidRDefault="00000000">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Seven months after a transgender bullying investigation spurred bomb threats, moderates regain control of the school board in Kiel, Wisconsin. </w:t>
      </w:r>
    </w:p>
    <w:p w14:paraId="00000006" w14:textId="77777777" w:rsidR="0098636E" w:rsidRDefault="0098636E">
      <w:pPr>
        <w:rPr>
          <w:rFonts w:ascii="Times New Roman" w:eastAsia="Times New Roman" w:hAnsi="Times New Roman" w:cs="Times New Roman"/>
          <w:b/>
        </w:rPr>
      </w:pPr>
    </w:p>
    <w:p w14:paraId="00000007"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By Mario Koran</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Wisconsin Watch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Rebuking far-right officials who last year gained control of their school board, concerned residents of Kiel, Wisconsin, this month clawed back political power by blocking the ouster of a popular superintendent.</w:t>
      </w:r>
    </w:p>
    <w:p w14:paraId="00000008" w14:textId="77777777" w:rsidR="0098636E" w:rsidRDefault="0098636E">
      <w:pPr>
        <w:rPr>
          <w:rFonts w:ascii="Times New Roman" w:eastAsia="Times New Roman" w:hAnsi="Times New Roman" w:cs="Times New Roman"/>
          <w:sz w:val="24"/>
          <w:szCs w:val="24"/>
        </w:rPr>
      </w:pPr>
    </w:p>
    <w:p w14:paraId="00000009"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members subsequently resigned from the Kiel Area School District board, returning the usually seven-member body to a moderate majority — at least temporarily. </w:t>
      </w:r>
    </w:p>
    <w:p w14:paraId="0000000A" w14:textId="77777777" w:rsidR="0098636E" w:rsidRDefault="0098636E">
      <w:pPr>
        <w:rPr>
          <w:rFonts w:ascii="Times New Roman" w:eastAsia="Times New Roman" w:hAnsi="Times New Roman" w:cs="Times New Roman"/>
          <w:sz w:val="24"/>
          <w:szCs w:val="24"/>
        </w:rPr>
      </w:pPr>
    </w:p>
    <w:p w14:paraId="0000000B"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the latest chapter in a saga that last spring erupted into bomb threats and left some feeling their northeastern Wisconsin community, population 4,000, had been “</w:t>
      </w:r>
      <w:hyperlink r:id="rId6">
        <w:r>
          <w:rPr>
            <w:rFonts w:ascii="Times New Roman" w:eastAsia="Times New Roman" w:hAnsi="Times New Roman" w:cs="Times New Roman"/>
            <w:color w:val="1155CC"/>
            <w:sz w:val="24"/>
            <w:szCs w:val="24"/>
            <w:u w:val="single"/>
          </w:rPr>
          <w:t>hijacked by something bigger</w:t>
        </w:r>
      </w:hyperlink>
      <w:r>
        <w:rPr>
          <w:rFonts w:ascii="Times New Roman" w:eastAsia="Times New Roman" w:hAnsi="Times New Roman" w:cs="Times New Roman"/>
          <w:sz w:val="24"/>
          <w:szCs w:val="24"/>
        </w:rPr>
        <w:t xml:space="preserve">.” </w:t>
      </w:r>
    </w:p>
    <w:p w14:paraId="0000000C" w14:textId="77777777" w:rsidR="0098636E" w:rsidRDefault="0098636E">
      <w:pPr>
        <w:rPr>
          <w:rFonts w:ascii="Times New Roman" w:eastAsia="Times New Roman" w:hAnsi="Times New Roman" w:cs="Times New Roman"/>
          <w:sz w:val="24"/>
          <w:szCs w:val="24"/>
        </w:rPr>
      </w:pPr>
    </w:p>
    <w:p w14:paraId="0000000D"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his contract set to expire, Superintendent Brad Ebert faced scrutiny from a small but vocal group called </w:t>
      </w:r>
      <w:hyperlink r:id="rId7">
        <w:r>
          <w:rPr>
            <w:rFonts w:ascii="Times New Roman" w:eastAsia="Times New Roman" w:hAnsi="Times New Roman" w:cs="Times New Roman"/>
            <w:color w:val="1155CC"/>
            <w:sz w:val="24"/>
            <w:szCs w:val="24"/>
            <w:u w:val="single"/>
          </w:rPr>
          <w:t>Tri-County Citizens for Education</w:t>
        </w:r>
      </w:hyperlink>
      <w:r>
        <w:rPr>
          <w:rFonts w:ascii="Times New Roman" w:eastAsia="Times New Roman" w:hAnsi="Times New Roman" w:cs="Times New Roman"/>
          <w:sz w:val="24"/>
          <w:szCs w:val="24"/>
        </w:rPr>
        <w:t>. In 2022, the group pushed restrictions on certain library books, sought to block anti-racism training and helped flip the school board to a majority that criticized efforts for racial equity and LGBTQ rights.</w:t>
      </w:r>
    </w:p>
    <w:p w14:paraId="0000000E" w14:textId="77777777" w:rsidR="0098636E" w:rsidRDefault="0098636E">
      <w:pPr>
        <w:rPr>
          <w:rFonts w:ascii="Times New Roman" w:eastAsia="Times New Roman" w:hAnsi="Times New Roman" w:cs="Times New Roman"/>
          <w:sz w:val="24"/>
          <w:szCs w:val="24"/>
        </w:rPr>
      </w:pPr>
    </w:p>
    <w:p w14:paraId="0000000F"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Concerns that the board would oust Ebert spurred residents to pack the Kiel Performing Arts center for a </w:t>
      </w:r>
      <w:hyperlink r:id="rId8">
        <w:r>
          <w:rPr>
            <w:rFonts w:ascii="Times New Roman" w:eastAsia="Times New Roman" w:hAnsi="Times New Roman" w:cs="Times New Roman"/>
            <w:color w:val="1155CC"/>
            <w:sz w:val="24"/>
            <w:szCs w:val="24"/>
            <w:u w:val="single"/>
          </w:rPr>
          <w:t>Jan. 4 meeting</w:t>
        </w:r>
      </w:hyperlink>
      <w:r>
        <w:rPr>
          <w:rFonts w:ascii="Times New Roman" w:eastAsia="Times New Roman" w:hAnsi="Times New Roman" w:cs="Times New Roman"/>
          <w:sz w:val="24"/>
          <w:szCs w:val="24"/>
        </w:rPr>
        <w:t xml:space="preserve">. So many attended that district officials moved the meeting from the high school library. Nearly all 26 residents who shared comments called for Ebert to stay, with many blaming the board for Kiel’s recent political turmoil. </w:t>
      </w:r>
    </w:p>
    <w:p w14:paraId="00000010" w14:textId="77777777" w:rsidR="0098636E" w:rsidRDefault="0098636E">
      <w:pPr>
        <w:rPr>
          <w:rFonts w:ascii="Times New Roman" w:eastAsia="Times New Roman" w:hAnsi="Times New Roman" w:cs="Times New Roman"/>
          <w:sz w:val="24"/>
          <w:szCs w:val="24"/>
        </w:rPr>
      </w:pPr>
    </w:p>
    <w:p w14:paraId="00000011"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Ebert’s supporters pointed to balanced budgets, the high-fives he gives students walking into school, his attendance at basketball games and other school functions.</w:t>
      </w:r>
    </w:p>
    <w:p w14:paraId="00000012" w14:textId="77777777" w:rsidR="0098636E" w:rsidRDefault="0098636E">
      <w:pPr>
        <w:rPr>
          <w:rFonts w:ascii="Times New Roman" w:eastAsia="Times New Roman" w:hAnsi="Times New Roman" w:cs="Times New Roman"/>
          <w:sz w:val="24"/>
          <w:szCs w:val="24"/>
        </w:rPr>
      </w:pPr>
    </w:p>
    <w:p w14:paraId="00000013"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just never turns off. He’s 100 percent for kids, all of the time,” middle school band teacher Becky Marcus told Wisconsin Watch. “I couldn’t be apathetic and assume someone else would stand up for him.” </w:t>
      </w:r>
    </w:p>
    <w:p w14:paraId="00000014" w14:textId="77777777" w:rsidR="0098636E" w:rsidRDefault="0098636E">
      <w:pPr>
        <w:rPr>
          <w:rFonts w:ascii="Times New Roman" w:eastAsia="Times New Roman" w:hAnsi="Times New Roman" w:cs="Times New Roman"/>
          <w:sz w:val="24"/>
          <w:szCs w:val="24"/>
        </w:rPr>
      </w:pPr>
    </w:p>
    <w:p w14:paraId="00000015"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facing the public outcry, the board unanimously voted to renew Ebert’s contract. Board member Jamie Henschel, a Tri-County Citizens ally elected in April, concluded the meeting by resigning, citing unspecified bullying and harassment from board members. </w:t>
      </w:r>
    </w:p>
    <w:p w14:paraId="00000016" w14:textId="77777777" w:rsidR="0098636E" w:rsidRDefault="0098636E">
      <w:pPr>
        <w:rPr>
          <w:rFonts w:ascii="Times New Roman" w:eastAsia="Times New Roman" w:hAnsi="Times New Roman" w:cs="Times New Roman"/>
          <w:sz w:val="24"/>
          <w:szCs w:val="24"/>
        </w:rPr>
      </w:pPr>
    </w:p>
    <w:p w14:paraId="00000017"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lose the hate. If you think we are setting a good example for our children in this community, we are not. We are showing them how to divide a community,” Henschel told his board colleagues. </w:t>
      </w:r>
    </w:p>
    <w:p w14:paraId="00000018" w14:textId="77777777" w:rsidR="0098636E" w:rsidRDefault="0098636E">
      <w:pPr>
        <w:rPr>
          <w:rFonts w:ascii="Times New Roman" w:eastAsia="Times New Roman" w:hAnsi="Times New Roman" w:cs="Times New Roman"/>
          <w:sz w:val="24"/>
          <w:szCs w:val="24"/>
        </w:rPr>
      </w:pPr>
    </w:p>
    <w:p w14:paraId="00000019"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also agreed to discuss removing board president Randy Olm, who was aligned with Tri-County Citizens, at the following school board meeting. Olm resigned days later, pointing to health concerns. He did not respond to questions from Wisconsin Watch. </w:t>
      </w:r>
    </w:p>
    <w:p w14:paraId="0000001A" w14:textId="77777777" w:rsidR="0098636E" w:rsidRDefault="0098636E">
      <w:pPr>
        <w:rPr>
          <w:rFonts w:ascii="Times New Roman" w:eastAsia="Times New Roman" w:hAnsi="Times New Roman" w:cs="Times New Roman"/>
          <w:sz w:val="24"/>
          <w:szCs w:val="24"/>
        </w:rPr>
      </w:pPr>
    </w:p>
    <w:p w14:paraId="0000001B"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remaining school board members must now appoint two new members.</w:t>
      </w:r>
    </w:p>
    <w:p w14:paraId="0000001C" w14:textId="77777777" w:rsidR="0098636E" w:rsidRDefault="0098636E">
      <w:pPr>
        <w:rPr>
          <w:rFonts w:ascii="Times New Roman" w:eastAsia="Times New Roman" w:hAnsi="Times New Roman" w:cs="Times New Roman"/>
          <w:sz w:val="24"/>
          <w:szCs w:val="24"/>
        </w:rPr>
      </w:pPr>
    </w:p>
    <w:p w14:paraId="0000001D"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“Let me be clear, I love working here,” Ebert said in a written statement after his contract was renewed. “I promise to continue to do whatever is needed and whatever is best for ALL students, families and staff to ensure the Kiel Schools are welcoming, supportive and safe for all.”</w:t>
      </w:r>
    </w:p>
    <w:p w14:paraId="0000001E" w14:textId="77777777" w:rsidR="0098636E" w:rsidRDefault="0098636E">
      <w:pPr>
        <w:rPr>
          <w:rFonts w:ascii="Times New Roman" w:eastAsia="Times New Roman" w:hAnsi="Times New Roman" w:cs="Times New Roman"/>
          <w:sz w:val="24"/>
          <w:szCs w:val="24"/>
        </w:rPr>
      </w:pPr>
    </w:p>
    <w:p w14:paraId="0000001F"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Ebert remains in his job as partisan culture wars </w:t>
      </w:r>
      <w:hyperlink r:id="rId9">
        <w:r>
          <w:rPr>
            <w:rFonts w:ascii="Times New Roman" w:eastAsia="Times New Roman" w:hAnsi="Times New Roman" w:cs="Times New Roman"/>
            <w:color w:val="1155CC"/>
            <w:sz w:val="24"/>
            <w:szCs w:val="24"/>
            <w:u w:val="single"/>
          </w:rPr>
          <w:t>spur an exodus</w:t>
        </w:r>
      </w:hyperlink>
      <w:r>
        <w:rPr>
          <w:rFonts w:ascii="Times New Roman" w:eastAsia="Times New Roman" w:hAnsi="Times New Roman" w:cs="Times New Roman"/>
          <w:sz w:val="24"/>
          <w:szCs w:val="24"/>
        </w:rPr>
        <w:t xml:space="preserve"> of the superintendents at public school districts in Wisconsin and elsewhere. </w:t>
      </w:r>
    </w:p>
    <w:p w14:paraId="00000020" w14:textId="77777777" w:rsidR="0098636E" w:rsidRDefault="0098636E">
      <w:pPr>
        <w:rPr>
          <w:rFonts w:ascii="Times New Roman" w:eastAsia="Times New Roman" w:hAnsi="Times New Roman" w:cs="Times New Roman"/>
          <w:sz w:val="24"/>
          <w:szCs w:val="24"/>
        </w:rPr>
      </w:pPr>
    </w:p>
    <w:p w14:paraId="00000021"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Hartland, 20 miles west of Milwaukee, Arrowhead Union High School District Superintendent Laura Myrah </w:t>
      </w:r>
      <w:hyperlink r:id="rId10">
        <w:r>
          <w:rPr>
            <w:rFonts w:ascii="Times New Roman" w:eastAsia="Times New Roman" w:hAnsi="Times New Roman" w:cs="Times New Roman"/>
            <w:color w:val="1155CC"/>
            <w:sz w:val="24"/>
            <w:szCs w:val="24"/>
            <w:u w:val="single"/>
          </w:rPr>
          <w:t>announced in December</w:t>
        </w:r>
      </w:hyperlink>
      <w:r>
        <w:rPr>
          <w:rFonts w:ascii="Times New Roman" w:eastAsia="Times New Roman" w:hAnsi="Times New Roman" w:cs="Times New Roman"/>
          <w:sz w:val="24"/>
          <w:szCs w:val="24"/>
        </w:rPr>
        <w:t xml:space="preserve"> her plans to retire in August, citing the increasing politicization of schools. Less than 30 miles from Kiel, Manitowoc Public School District Superintendent Mark Holzman </w:t>
      </w:r>
      <w:hyperlink r:id="rId11">
        <w:r>
          <w:rPr>
            <w:rFonts w:ascii="Times New Roman" w:eastAsia="Times New Roman" w:hAnsi="Times New Roman" w:cs="Times New Roman"/>
            <w:color w:val="1155CC"/>
            <w:sz w:val="24"/>
            <w:szCs w:val="24"/>
            <w:u w:val="single"/>
          </w:rPr>
          <w:t>left his position last year</w:t>
        </w:r>
      </w:hyperlink>
      <w:r>
        <w:rPr>
          <w:rFonts w:ascii="Times New Roman" w:eastAsia="Times New Roman" w:hAnsi="Times New Roman" w:cs="Times New Roman"/>
          <w:sz w:val="24"/>
          <w:szCs w:val="24"/>
        </w:rPr>
        <w:t xml:space="preserve"> after backlash to COVID-19 protocols and misperceptions that the school was teaching </w:t>
      </w:r>
      <w:hyperlink r:id="rId12">
        <w:r>
          <w:rPr>
            <w:rFonts w:ascii="Times New Roman" w:eastAsia="Times New Roman" w:hAnsi="Times New Roman" w:cs="Times New Roman"/>
            <w:color w:val="1155CC"/>
            <w:sz w:val="24"/>
            <w:szCs w:val="24"/>
            <w:u w:val="single"/>
          </w:rPr>
          <w:t>critical race theory</w:t>
        </w:r>
      </w:hyperlink>
      <w:r>
        <w:rPr>
          <w:rFonts w:ascii="Times New Roman" w:eastAsia="Times New Roman" w:hAnsi="Times New Roman" w:cs="Times New Roman"/>
          <w:sz w:val="24"/>
          <w:szCs w:val="24"/>
        </w:rPr>
        <w:t xml:space="preserve"> led to efforts to remove him. </w:t>
      </w:r>
    </w:p>
    <w:p w14:paraId="00000022" w14:textId="77777777" w:rsidR="0098636E" w:rsidRDefault="0098636E">
      <w:pPr>
        <w:rPr>
          <w:rFonts w:ascii="Times New Roman" w:eastAsia="Times New Roman" w:hAnsi="Times New Roman" w:cs="Times New Roman"/>
          <w:sz w:val="24"/>
          <w:szCs w:val="24"/>
        </w:rPr>
      </w:pPr>
    </w:p>
    <w:p w14:paraId="00000023" w14:textId="77777777" w:rsidR="0098636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IX probe spurs bomb threats</w:t>
      </w:r>
    </w:p>
    <w:p w14:paraId="00000024" w14:textId="77777777" w:rsidR="0098636E" w:rsidRDefault="0098636E">
      <w:pPr>
        <w:rPr>
          <w:rFonts w:ascii="Times New Roman" w:eastAsia="Times New Roman" w:hAnsi="Times New Roman" w:cs="Times New Roman"/>
          <w:sz w:val="24"/>
          <w:szCs w:val="24"/>
        </w:rPr>
      </w:pPr>
    </w:p>
    <w:p w14:paraId="00000025"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Tri-County Citizens ratcheted up most of the pressure on Ebert. Seeking to block “woke ideology” and lessons on racial justice, the group helped elect like-minded school board challengers last April by canvassing, producing campaign videos and creating a political action committee to raise funds.</w:t>
      </w:r>
    </w:p>
    <w:p w14:paraId="00000026" w14:textId="77777777" w:rsidR="0098636E" w:rsidRDefault="0098636E">
      <w:pPr>
        <w:rPr>
          <w:rFonts w:ascii="Times New Roman" w:eastAsia="Times New Roman" w:hAnsi="Times New Roman" w:cs="Times New Roman"/>
          <w:sz w:val="24"/>
          <w:szCs w:val="24"/>
        </w:rPr>
      </w:pPr>
    </w:p>
    <w:p w14:paraId="00000027"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Matt Piper, a Tri-County Citizens leader who plans to run for a school board seat in April’s election, declined to be interviewed for this story.</w:t>
      </w:r>
    </w:p>
    <w:p w14:paraId="00000028" w14:textId="77777777" w:rsidR="0098636E" w:rsidRDefault="0098636E">
      <w:pPr>
        <w:rPr>
          <w:rFonts w:ascii="Times New Roman" w:eastAsia="Times New Roman" w:hAnsi="Times New Roman" w:cs="Times New Roman"/>
          <w:sz w:val="24"/>
          <w:szCs w:val="24"/>
        </w:rPr>
      </w:pPr>
    </w:p>
    <w:p w14:paraId="00000029"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exemplified by your writings regarding Kiel, you sir have shown yourself to be an intentional promoter of partisan lies and deception,” he told a Wisconsin Watch reporter. “I pray daily for the conversion of all hearts in your ilk.”</w:t>
      </w:r>
    </w:p>
    <w:p w14:paraId="0000002A" w14:textId="77777777" w:rsidR="0098636E" w:rsidRDefault="0098636E">
      <w:pPr>
        <w:rPr>
          <w:rFonts w:ascii="Times New Roman" w:eastAsia="Times New Roman" w:hAnsi="Times New Roman" w:cs="Times New Roman"/>
          <w:sz w:val="24"/>
          <w:szCs w:val="24"/>
        </w:rPr>
      </w:pPr>
    </w:p>
    <w:p w14:paraId="0000002B"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previous interview, Piper described Tri-County Citizens as “just concerned citizens reaching out to our neighbors.”</w:t>
      </w:r>
    </w:p>
    <w:p w14:paraId="0000002C" w14:textId="77777777" w:rsidR="0098636E" w:rsidRDefault="0098636E">
      <w:pPr>
        <w:rPr>
          <w:rFonts w:ascii="Times New Roman" w:eastAsia="Times New Roman" w:hAnsi="Times New Roman" w:cs="Times New Roman"/>
          <w:sz w:val="24"/>
          <w:szCs w:val="24"/>
        </w:rPr>
      </w:pPr>
    </w:p>
    <w:p w14:paraId="0000002D"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David Voss, a resident whose two children attended Kiel schools, believes the group saw Ebert as a barrier to its goals.</w:t>
      </w:r>
    </w:p>
    <w:p w14:paraId="0000002E" w14:textId="77777777" w:rsidR="0098636E" w:rsidRDefault="0098636E">
      <w:pPr>
        <w:rPr>
          <w:rFonts w:ascii="Times New Roman" w:eastAsia="Times New Roman" w:hAnsi="Times New Roman" w:cs="Times New Roman"/>
          <w:sz w:val="24"/>
          <w:szCs w:val="24"/>
        </w:rPr>
      </w:pPr>
    </w:p>
    <w:p w14:paraId="0000002F"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nobody said publicly is the real reason Tri-County Citizens don’t want Dr. Ebert as superintendent: He was in the way of their agenda,” he said. “Ebert is anything but a sock puppet. He is a leader.”   </w:t>
      </w:r>
    </w:p>
    <w:p w14:paraId="00000030" w14:textId="77777777" w:rsidR="0098636E" w:rsidRDefault="0098636E">
      <w:pPr>
        <w:rPr>
          <w:rFonts w:ascii="Times New Roman" w:eastAsia="Times New Roman" w:hAnsi="Times New Roman" w:cs="Times New Roman"/>
          <w:sz w:val="24"/>
          <w:szCs w:val="24"/>
        </w:rPr>
      </w:pPr>
    </w:p>
    <w:p w14:paraId="00000031"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campaign resembled far-right efforts to reshape schools nationwide — fueled by a cocktail of political tribalism, COVID-19 anxiety, false claims of election fraud and racial tensions following the Minneapolis police murder of George Floyd.</w:t>
      </w:r>
    </w:p>
    <w:p w14:paraId="00000032" w14:textId="77777777" w:rsidR="0098636E" w:rsidRDefault="0098636E">
      <w:pPr>
        <w:rPr>
          <w:rFonts w:ascii="Times New Roman" w:eastAsia="Times New Roman" w:hAnsi="Times New Roman" w:cs="Times New Roman"/>
          <w:sz w:val="24"/>
          <w:szCs w:val="24"/>
        </w:rPr>
      </w:pPr>
    </w:p>
    <w:p w14:paraId="00000033"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Tri-County Citizens criticized Ebert for launching a 2022 investigation into the alleged sexual harassment of a transgender student by three middle school boys. </w:t>
      </w:r>
    </w:p>
    <w:p w14:paraId="00000034" w14:textId="77777777" w:rsidR="0098636E" w:rsidRDefault="0098636E">
      <w:pPr>
        <w:rPr>
          <w:rFonts w:ascii="Times New Roman" w:eastAsia="Times New Roman" w:hAnsi="Times New Roman" w:cs="Times New Roman"/>
          <w:sz w:val="24"/>
          <w:szCs w:val="24"/>
        </w:rPr>
      </w:pPr>
    </w:p>
    <w:p w14:paraId="00000035"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a federal law called Title IX, schools must investigate allegations of sexual harassment. After a teacher documented a complaint, the boys’ parents, along with the conservative Wisconsin Institute for Law and Liberty, pushed what they later acknowledged was an incomplete narrative to the media: that the boys mistakenly used the wrong pronouns to address the transgender student. </w:t>
      </w:r>
    </w:p>
    <w:p w14:paraId="00000036" w14:textId="77777777" w:rsidR="0098636E" w:rsidRDefault="0098636E">
      <w:pPr>
        <w:rPr>
          <w:rFonts w:ascii="Times New Roman" w:eastAsia="Times New Roman" w:hAnsi="Times New Roman" w:cs="Times New Roman"/>
          <w:sz w:val="24"/>
          <w:szCs w:val="24"/>
        </w:rPr>
      </w:pPr>
    </w:p>
    <w:p w14:paraId="00000037"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story ricocheted across news media nationwide, an anonymous emailer threatened to blow up Kiel and warned the threats would continue until the district dropped the investigation. The threats spanning nine days prompted Kiel officials to pivot to online classes for the remainder of the school year, cancel the Memorial Day parade and halt in-person government meetings.   </w:t>
      </w:r>
    </w:p>
    <w:p w14:paraId="00000038" w14:textId="77777777" w:rsidR="0098636E" w:rsidRDefault="0098636E">
      <w:pPr>
        <w:rPr>
          <w:rFonts w:ascii="Times New Roman" w:eastAsia="Times New Roman" w:hAnsi="Times New Roman" w:cs="Times New Roman"/>
          <w:sz w:val="24"/>
          <w:szCs w:val="24"/>
        </w:rPr>
      </w:pPr>
    </w:p>
    <w:p w14:paraId="00000039"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fear enveloped Kiel, the school board abruptly closed the harassment investigation. Civil rights advocates said the move sent a chilling message to school districts that protecting transgender students could put them in danger. </w:t>
      </w:r>
    </w:p>
    <w:p w14:paraId="0000003A" w14:textId="77777777" w:rsidR="0098636E" w:rsidRDefault="0098636E">
      <w:pPr>
        <w:rPr>
          <w:rFonts w:ascii="Times New Roman" w:eastAsia="Times New Roman" w:hAnsi="Times New Roman" w:cs="Times New Roman"/>
          <w:sz w:val="24"/>
          <w:szCs w:val="24"/>
        </w:rPr>
      </w:pPr>
    </w:p>
    <w:p w14:paraId="0000003B" w14:textId="77777777" w:rsidR="0098636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Racial bullying leads to lawsuit  </w:t>
      </w:r>
    </w:p>
    <w:p w14:paraId="0000003C" w14:textId="77777777" w:rsidR="0098636E" w:rsidRDefault="0098636E">
      <w:pPr>
        <w:rPr>
          <w:rFonts w:ascii="Times New Roman" w:eastAsia="Times New Roman" w:hAnsi="Times New Roman" w:cs="Times New Roman"/>
          <w:sz w:val="24"/>
          <w:szCs w:val="24"/>
        </w:rPr>
      </w:pPr>
    </w:p>
    <w:p w14:paraId="0000003D"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Tri-County Citizens members also pressured Ebert to account for the handling of a separate probe into the bullying of a Black high school student, Armond Wempner, who faced ongoing racial harassment before transferring to a neighboring school district in 2020.</w:t>
      </w:r>
    </w:p>
    <w:p w14:paraId="0000003E" w14:textId="77777777" w:rsidR="0098636E" w:rsidRDefault="0098636E">
      <w:pPr>
        <w:rPr>
          <w:rFonts w:ascii="Times New Roman" w:eastAsia="Times New Roman" w:hAnsi="Times New Roman" w:cs="Times New Roman"/>
          <w:sz w:val="24"/>
          <w:szCs w:val="24"/>
        </w:rPr>
      </w:pPr>
    </w:p>
    <w:p w14:paraId="0000003F"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Wisconsin Watch </w:t>
      </w:r>
      <w:hyperlink r:id="rId13">
        <w:r>
          <w:rPr>
            <w:rFonts w:ascii="Times New Roman" w:eastAsia="Times New Roman" w:hAnsi="Times New Roman" w:cs="Times New Roman"/>
            <w:color w:val="1155CC"/>
            <w:sz w:val="24"/>
            <w:szCs w:val="24"/>
            <w:u w:val="single"/>
          </w:rPr>
          <w:t>detailed in October</w:t>
        </w:r>
      </w:hyperlink>
      <w:r>
        <w:rPr>
          <w:rFonts w:ascii="Times New Roman" w:eastAsia="Times New Roman" w:hAnsi="Times New Roman" w:cs="Times New Roman"/>
          <w:sz w:val="24"/>
          <w:szCs w:val="24"/>
        </w:rPr>
        <w:t xml:space="preserve">, the Wempner family filed a federal lawsuit against the district, alleging it violated Armond’s civil rights by failing to appropriately address racial hostility. </w:t>
      </w:r>
    </w:p>
    <w:p w14:paraId="00000040" w14:textId="77777777" w:rsidR="0098636E" w:rsidRDefault="0098636E">
      <w:pPr>
        <w:rPr>
          <w:rFonts w:ascii="Times New Roman" w:eastAsia="Times New Roman" w:hAnsi="Times New Roman" w:cs="Times New Roman"/>
          <w:sz w:val="24"/>
          <w:szCs w:val="24"/>
        </w:rPr>
      </w:pPr>
    </w:p>
    <w:p w14:paraId="00000041"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Despite deep concerns about the way the school district handled the case — including Ebert’s early role —  Amy Wempner, Armond’s mother, supported the superintendent at the Jan. 4 meeting and largely faulted the school board.</w:t>
      </w:r>
    </w:p>
    <w:p w14:paraId="00000042" w14:textId="77777777" w:rsidR="0098636E" w:rsidRDefault="0098636E">
      <w:pPr>
        <w:rPr>
          <w:rFonts w:ascii="Times New Roman" w:eastAsia="Times New Roman" w:hAnsi="Times New Roman" w:cs="Times New Roman"/>
          <w:sz w:val="24"/>
          <w:szCs w:val="24"/>
        </w:rPr>
      </w:pPr>
    </w:p>
    <w:p w14:paraId="00000043"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federal complaint was not filed because of Brad Ebert. If you are looking to place blame for that complaint, look elsewhere,” she told the board. </w:t>
      </w:r>
    </w:p>
    <w:p w14:paraId="00000044" w14:textId="77777777" w:rsidR="0098636E" w:rsidRDefault="0098636E">
      <w:pPr>
        <w:rPr>
          <w:rFonts w:ascii="Times New Roman" w:eastAsia="Times New Roman" w:hAnsi="Times New Roman" w:cs="Times New Roman"/>
          <w:sz w:val="24"/>
          <w:szCs w:val="24"/>
        </w:rPr>
      </w:pPr>
    </w:p>
    <w:p w14:paraId="00000045"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Wempner told Wisconsin Watch she believes the board hampered Ebert’s response to racial bullying by slow-walking compliance with a legal settlement that required educating staff and students about responding to racism and harassment.   </w:t>
      </w:r>
    </w:p>
    <w:p w14:paraId="00000046" w14:textId="77777777" w:rsidR="0098636E" w:rsidRDefault="0098636E">
      <w:pPr>
        <w:rPr>
          <w:rFonts w:ascii="Times New Roman" w:eastAsia="Times New Roman" w:hAnsi="Times New Roman" w:cs="Times New Roman"/>
          <w:sz w:val="24"/>
          <w:szCs w:val="24"/>
        </w:rPr>
      </w:pPr>
    </w:p>
    <w:p w14:paraId="00000047"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Wempner said she felt compelled to support Ebert after his critics sought to use her family’s lawsuit to justify his outster. In December, the Wempners and the school district settled the lawsuit, with each party agreeing to undisclosed terms. </w:t>
      </w:r>
    </w:p>
    <w:p w14:paraId="00000048" w14:textId="77777777" w:rsidR="0098636E" w:rsidRDefault="0098636E">
      <w:pPr>
        <w:rPr>
          <w:rFonts w:ascii="Times New Roman" w:eastAsia="Times New Roman" w:hAnsi="Times New Roman" w:cs="Times New Roman"/>
          <w:sz w:val="24"/>
          <w:szCs w:val="24"/>
        </w:rPr>
      </w:pPr>
    </w:p>
    <w:p w14:paraId="00000049" w14:textId="77777777" w:rsidR="0098636E" w:rsidRDefault="0098636E">
      <w:pPr>
        <w:rPr>
          <w:rFonts w:ascii="Times New Roman" w:eastAsia="Times New Roman" w:hAnsi="Times New Roman" w:cs="Times New Roman"/>
          <w:sz w:val="24"/>
          <w:szCs w:val="24"/>
        </w:rPr>
      </w:pPr>
    </w:p>
    <w:p w14:paraId="0000004A" w14:textId="77777777" w:rsidR="0098636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Targeted: Gender identity, critical race theory</w:t>
      </w:r>
    </w:p>
    <w:p w14:paraId="0000004B" w14:textId="77777777" w:rsidR="0098636E" w:rsidRDefault="0098636E">
      <w:pPr>
        <w:rPr>
          <w:rFonts w:ascii="Times New Roman" w:eastAsia="Times New Roman" w:hAnsi="Times New Roman" w:cs="Times New Roman"/>
          <w:sz w:val="24"/>
          <w:szCs w:val="24"/>
        </w:rPr>
      </w:pPr>
    </w:p>
    <w:p w14:paraId="0000004C"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campaigning to reshape the school board, Tri-County Citizens seized on wedge issues surrounding gender identity and cast children as victims of a reverse-racist plot to reshape Kiel using critical race theory. Sometimes called CRT, the academic concept asserts white supremacy from America’s past lives on in its laws and institutions, shaping today’s racial disparities. </w:t>
      </w:r>
    </w:p>
    <w:p w14:paraId="0000004D" w14:textId="77777777" w:rsidR="0098636E" w:rsidRDefault="0098636E">
      <w:pPr>
        <w:rPr>
          <w:rFonts w:ascii="Times New Roman" w:eastAsia="Times New Roman" w:hAnsi="Times New Roman" w:cs="Times New Roman"/>
          <w:sz w:val="24"/>
          <w:szCs w:val="24"/>
        </w:rPr>
      </w:pPr>
    </w:p>
    <w:p w14:paraId="0000004E"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Tri-County Citizens sought to prevent schools from implementing the anti-racism training required by the Wempner settlement, alleging the exercise would promote CRT.</w:t>
      </w:r>
    </w:p>
    <w:p w14:paraId="0000004F" w14:textId="77777777" w:rsidR="0098636E" w:rsidRDefault="0098636E">
      <w:pPr>
        <w:rPr>
          <w:rFonts w:ascii="Times New Roman" w:eastAsia="Times New Roman" w:hAnsi="Times New Roman" w:cs="Times New Roman"/>
          <w:sz w:val="24"/>
          <w:szCs w:val="24"/>
        </w:rPr>
      </w:pPr>
    </w:p>
    <w:p w14:paraId="00000050"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falsely alleged schools were providing students with access to pornography. That claim later enveloped the public library, with one member calling public library staff  “perverted.”</w:t>
      </w:r>
    </w:p>
    <w:p w14:paraId="00000051" w14:textId="77777777" w:rsidR="0098636E" w:rsidRDefault="0098636E">
      <w:pPr>
        <w:rPr>
          <w:rFonts w:ascii="Times New Roman" w:eastAsia="Times New Roman" w:hAnsi="Times New Roman" w:cs="Times New Roman"/>
          <w:sz w:val="24"/>
          <w:szCs w:val="24"/>
        </w:rPr>
      </w:pPr>
    </w:p>
    <w:p w14:paraId="00000052"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Tri-County Citizens unsuccessfully sought to restrict access to two public library books. One, “Making a Baby,” deals with pregnancy; the other, “It’s Perfectly Normal,” contains illustrations of human anatomy, gender and sexuality. </w:t>
      </w:r>
    </w:p>
    <w:p w14:paraId="00000053" w14:textId="77777777" w:rsidR="0098636E" w:rsidRDefault="0098636E">
      <w:pPr>
        <w:rPr>
          <w:rFonts w:ascii="Times New Roman" w:eastAsia="Times New Roman" w:hAnsi="Times New Roman" w:cs="Times New Roman"/>
          <w:sz w:val="24"/>
          <w:szCs w:val="24"/>
        </w:rPr>
      </w:pPr>
    </w:p>
    <w:p w14:paraId="00000054"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Such arguments found traction among Kiel voters last spring. But some residents say the outrage politics have worn thin.</w:t>
      </w:r>
    </w:p>
    <w:p w14:paraId="00000055" w14:textId="77777777" w:rsidR="0098636E" w:rsidRDefault="0098636E">
      <w:pPr>
        <w:rPr>
          <w:rFonts w:ascii="Times New Roman" w:eastAsia="Times New Roman" w:hAnsi="Times New Roman" w:cs="Times New Roman"/>
          <w:sz w:val="24"/>
          <w:szCs w:val="24"/>
        </w:rPr>
      </w:pPr>
    </w:p>
    <w:p w14:paraId="00000056"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lot of people in the area who are truly more conservative. They’ve lived in this community for a long time and like to see things stay the same,” said Eli Shaver, chair of the Calumet County Democratic Party.</w:t>
      </w:r>
    </w:p>
    <w:p w14:paraId="00000057" w14:textId="77777777" w:rsidR="0098636E" w:rsidRDefault="0098636E">
      <w:pPr>
        <w:rPr>
          <w:rFonts w:ascii="Times New Roman" w:eastAsia="Times New Roman" w:hAnsi="Times New Roman" w:cs="Times New Roman"/>
          <w:sz w:val="24"/>
          <w:szCs w:val="24"/>
        </w:rPr>
      </w:pPr>
    </w:p>
    <w:p w14:paraId="00000058"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 think the extremism of the rhetoric and the subsequent bomb threats really caused a lot of those people to reconsider the positions of the people they had initially voted for, to the point where I don’t think those people will ever be snowed again.”</w:t>
      </w:r>
    </w:p>
    <w:p w14:paraId="00000059" w14:textId="77777777" w:rsidR="0098636E" w:rsidRDefault="0098636E">
      <w:pPr>
        <w:rPr>
          <w:rFonts w:ascii="Times New Roman" w:eastAsia="Times New Roman" w:hAnsi="Times New Roman" w:cs="Times New Roman"/>
          <w:sz w:val="24"/>
          <w:szCs w:val="24"/>
        </w:rPr>
      </w:pPr>
    </w:p>
    <w:p w14:paraId="0000005A"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Jude Allen, a parent of two children in the district, said hostile rhetoric and misinformation prompted her to publicly support Ebert. </w:t>
      </w:r>
    </w:p>
    <w:p w14:paraId="0000005B" w14:textId="77777777" w:rsidR="0098636E" w:rsidRDefault="0098636E">
      <w:pPr>
        <w:rPr>
          <w:rFonts w:ascii="Times New Roman" w:eastAsia="Times New Roman" w:hAnsi="Times New Roman" w:cs="Times New Roman"/>
          <w:sz w:val="24"/>
          <w:szCs w:val="24"/>
        </w:rPr>
      </w:pPr>
    </w:p>
    <w:p w14:paraId="0000005C"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say without hesitation I am one of many who would have remained quiet if these extremists hadn’t started spewing defamatory filth against our teachers and librarians,” Allen said. </w:t>
      </w:r>
    </w:p>
    <w:p w14:paraId="0000005D" w14:textId="77777777" w:rsidR="0098636E" w:rsidRDefault="0098636E">
      <w:pPr>
        <w:rPr>
          <w:rFonts w:ascii="Times New Roman" w:eastAsia="Times New Roman" w:hAnsi="Times New Roman" w:cs="Times New Roman"/>
          <w:sz w:val="24"/>
          <w:szCs w:val="24"/>
        </w:rPr>
      </w:pPr>
    </w:p>
    <w:p w14:paraId="0000005E"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possibility that these dynamics would oust Ebert represented a local tipping point, said Shane Konen, who with his wife helped organize a group called Best For Kids to encourage more tolerance in Kiel.  </w:t>
      </w:r>
    </w:p>
    <w:p w14:paraId="0000005F" w14:textId="77777777" w:rsidR="0098636E" w:rsidRDefault="0098636E">
      <w:pPr>
        <w:rPr>
          <w:rFonts w:ascii="Times New Roman" w:eastAsia="Times New Roman" w:hAnsi="Times New Roman" w:cs="Times New Roman"/>
          <w:sz w:val="24"/>
          <w:szCs w:val="24"/>
        </w:rPr>
      </w:pPr>
    </w:p>
    <w:p w14:paraId="00000060"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“Until now, a lot of the political stuff in the community has been dealing in abstractions,” Konen said. “But this was about a real person that everybody knew and liked, with the exception of a select few, and that made the issue real for people.”</w:t>
      </w:r>
    </w:p>
    <w:p w14:paraId="00000061" w14:textId="77777777" w:rsidR="0098636E" w:rsidRDefault="0098636E">
      <w:pPr>
        <w:rPr>
          <w:rFonts w:ascii="Times New Roman" w:eastAsia="Times New Roman" w:hAnsi="Times New Roman" w:cs="Times New Roman"/>
          <w:sz w:val="24"/>
          <w:szCs w:val="24"/>
        </w:rPr>
      </w:pPr>
    </w:p>
    <w:p w14:paraId="00000062"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Jan. 18, the remaining school board members elected Dan Meyer as their new president. He said he looks forward to refocusing on education issues. But he considers the last two years of rancor lost time.  </w:t>
      </w:r>
    </w:p>
    <w:p w14:paraId="00000063" w14:textId="77777777" w:rsidR="0098636E" w:rsidRDefault="0098636E">
      <w:pPr>
        <w:rPr>
          <w:rFonts w:ascii="Times New Roman" w:eastAsia="Times New Roman" w:hAnsi="Times New Roman" w:cs="Times New Roman"/>
          <w:sz w:val="24"/>
          <w:szCs w:val="24"/>
        </w:rPr>
      </w:pPr>
    </w:p>
    <w:p w14:paraId="00000064"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if all this time talking about CRT and false allegations of pornography in schools, about indoctrinating students, what if all that time was used for something positive — like having parents and grandparents reading to young students?” he said. </w:t>
      </w:r>
    </w:p>
    <w:p w14:paraId="00000065" w14:textId="77777777" w:rsidR="0098636E" w:rsidRDefault="0098636E">
      <w:pPr>
        <w:rPr>
          <w:rFonts w:ascii="Times New Roman" w:eastAsia="Times New Roman" w:hAnsi="Times New Roman" w:cs="Times New Roman"/>
          <w:sz w:val="24"/>
          <w:szCs w:val="24"/>
        </w:rPr>
      </w:pPr>
    </w:p>
    <w:p w14:paraId="00000066" w14:textId="77777777" w:rsidR="009863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“We’ve wasted staff members’ time, we’ve wasted board members’ time. Now the hard work begins.”  </w:t>
      </w:r>
    </w:p>
    <w:p w14:paraId="00000067" w14:textId="77777777" w:rsidR="0098636E" w:rsidRDefault="0098636E">
      <w:pPr>
        <w:rPr>
          <w:rFonts w:ascii="Times New Roman" w:eastAsia="Times New Roman" w:hAnsi="Times New Roman" w:cs="Times New Roman"/>
          <w:sz w:val="24"/>
          <w:szCs w:val="24"/>
        </w:rPr>
      </w:pPr>
    </w:p>
    <w:p w14:paraId="00000068" w14:textId="77777777" w:rsidR="0098636E"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nonprofit Wisconsin Watch (www.WisconsinWatch.org)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00000069" w14:textId="77777777" w:rsidR="0098636E" w:rsidRDefault="0098636E">
      <w:pPr>
        <w:rPr>
          <w:rFonts w:ascii="Times New Roman" w:eastAsia="Times New Roman" w:hAnsi="Times New Roman" w:cs="Times New Roman"/>
          <w:sz w:val="24"/>
          <w:szCs w:val="24"/>
        </w:rPr>
      </w:pPr>
    </w:p>
    <w:p w14:paraId="0000006A" w14:textId="77777777" w:rsidR="0098636E" w:rsidRDefault="0098636E"/>
    <w:sectPr w:rsidR="0098636E">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E274" w14:textId="77777777" w:rsidR="00D23E80" w:rsidRDefault="00D23E80">
      <w:pPr>
        <w:spacing w:line="240" w:lineRule="auto"/>
      </w:pPr>
      <w:r>
        <w:separator/>
      </w:r>
    </w:p>
  </w:endnote>
  <w:endnote w:type="continuationSeparator" w:id="0">
    <w:p w14:paraId="5737E2F0" w14:textId="77777777" w:rsidR="00D23E80" w:rsidRDefault="00D23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98636E" w:rsidRDefault="00986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1AC5" w14:textId="77777777" w:rsidR="00D23E80" w:rsidRDefault="00D23E80">
      <w:pPr>
        <w:spacing w:line="240" w:lineRule="auto"/>
      </w:pPr>
      <w:r>
        <w:separator/>
      </w:r>
    </w:p>
  </w:footnote>
  <w:footnote w:type="continuationSeparator" w:id="0">
    <w:p w14:paraId="05F8441C" w14:textId="77777777" w:rsidR="00D23E80" w:rsidRDefault="00D23E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6E"/>
    <w:rsid w:val="00631A88"/>
    <w:rsid w:val="0098636E"/>
    <w:rsid w:val="00D2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47D24"/>
  <w15:docId w15:val="{06D546E6-8BF5-8448-9208-0948298A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0O_C18Ok4ds" TargetMode="External"/><Relationship Id="rId13" Type="http://schemas.openxmlformats.org/officeDocument/2006/relationships/hyperlink" Target="https://wisconsinwatch.org/2022/10/in-kiel-wisconsin-attack-on-critical-race-theory-ignores-bullying-of-black-student/" TargetMode="External"/><Relationship Id="rId3" Type="http://schemas.openxmlformats.org/officeDocument/2006/relationships/webSettings" Target="webSettings.xml"/><Relationship Id="rId7" Type="http://schemas.openxmlformats.org/officeDocument/2006/relationships/hyperlink" Target="https://www.tccwi.org/aboutus" TargetMode="External"/><Relationship Id="rId12" Type="http://schemas.openxmlformats.org/officeDocument/2006/relationships/hyperlink" Target="https://www.htrnews.com/story/news/education/2021/07/23/manitowoc-schools-not-teaching-critical-race-theory-mark-holzman-says/778898200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isconsinwatch.org/2022/07/how-a-bullying-probe-paralyzed-a-wisconsin-towns-democracy/" TargetMode="External"/><Relationship Id="rId11" Type="http://schemas.openxmlformats.org/officeDocument/2006/relationships/hyperlink" Target="https://www.htrnews.com/story/news/education/2022/04/07/manitowoc-schools-superintendent-mark-holzman-leaving-district-janesville/949701400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jsonline.com/story/communities/lake-country/2022/12/15/arrowhead-superintendent-to-retire-in-2023-cites-politics-in-schools/69730555007/" TargetMode="External"/><Relationship Id="rId4" Type="http://schemas.openxmlformats.org/officeDocument/2006/relationships/footnotes" Target="footnotes.xml"/><Relationship Id="rId9" Type="http://schemas.openxmlformats.org/officeDocument/2006/relationships/hyperlink" Target="https://www.newsweek.com/great-exodus-superintendents-resigned-droves-culture-wars-hit-schools-2021-166238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10077</Characters>
  <Application>Microsoft Office Word</Application>
  <DocSecurity>0</DocSecurity>
  <Lines>83</Lines>
  <Paragraphs>23</Paragraphs>
  <ScaleCrop>false</ScaleCrop>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2023-01-25T17:12:00Z</dcterms:created>
  <dcterms:modified xsi:type="dcterms:W3CDTF">2023-01-25T17:12:00Z</dcterms:modified>
</cp:coreProperties>
</file>