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9B1D2F" w:rsidRDefault="009B1D2F">
      <w:pPr>
        <w:rPr>
          <w:rFonts w:ascii="Times New Roman" w:eastAsia="Times New Roman" w:hAnsi="Times New Roman" w:cs="Times New Roman"/>
          <w:sz w:val="24"/>
          <w:szCs w:val="24"/>
        </w:rPr>
      </w:pPr>
    </w:p>
    <w:p w14:paraId="00000007"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FLAWED FORENSICS</w:t>
      </w:r>
    </w:p>
    <w:p w14:paraId="00000008" w14:textId="77777777" w:rsidR="009B1D2F" w:rsidRDefault="009058CF">
      <w:pPr>
        <w:rPr>
          <w:rFonts w:ascii="Times New Roman" w:eastAsia="Times New Roman" w:hAnsi="Times New Roman" w:cs="Times New Roman"/>
          <w:i/>
          <w:sz w:val="28"/>
          <w:szCs w:val="28"/>
        </w:rPr>
      </w:pPr>
      <w:r>
        <w:rPr>
          <w:rFonts w:ascii="Times New Roman" w:eastAsia="Times New Roman" w:hAnsi="Times New Roman" w:cs="Times New Roman"/>
          <w:sz w:val="60"/>
          <w:szCs w:val="60"/>
        </w:rPr>
        <w:t xml:space="preserve">A controversial doctor. </w:t>
      </w:r>
      <w:r>
        <w:rPr>
          <w:rFonts w:ascii="Times New Roman" w:eastAsia="Times New Roman" w:hAnsi="Times New Roman" w:cs="Times New Roman"/>
          <w:sz w:val="60"/>
          <w:szCs w:val="60"/>
        </w:rPr>
        <w:br/>
      </w:r>
      <w:r>
        <w:rPr>
          <w:rFonts w:ascii="Times New Roman" w:eastAsia="Times New Roman" w:hAnsi="Times New Roman" w:cs="Times New Roman"/>
          <w:sz w:val="60"/>
          <w:szCs w:val="60"/>
        </w:rPr>
        <w:t xml:space="preserve">A disputed abuse diagnosis. </w:t>
      </w:r>
      <w:r>
        <w:rPr>
          <w:rFonts w:ascii="Times New Roman" w:eastAsia="Times New Roman" w:hAnsi="Times New Roman" w:cs="Times New Roman"/>
          <w:sz w:val="60"/>
          <w:szCs w:val="60"/>
        </w:rPr>
        <w:br/>
        <w:t xml:space="preserve">Two convicted Wisconsin men say         </w:t>
      </w:r>
      <w:r>
        <w:rPr>
          <w:rFonts w:ascii="Times New Roman" w:eastAsia="Times New Roman" w:hAnsi="Times New Roman" w:cs="Times New Roman"/>
          <w:color w:val="222222"/>
          <w:sz w:val="60"/>
          <w:szCs w:val="60"/>
        </w:rPr>
        <w:t>they are innocent.</w:t>
      </w:r>
      <w:r>
        <w:rPr>
          <w:rFonts w:ascii="Times New Roman" w:eastAsia="Times New Roman" w:hAnsi="Times New Roman" w:cs="Times New Roman"/>
          <w:sz w:val="60"/>
          <w:szCs w:val="60"/>
        </w:rPr>
        <w:br/>
      </w:r>
      <w:r>
        <w:rPr>
          <w:rFonts w:ascii="Times New Roman" w:eastAsia="Times New Roman" w:hAnsi="Times New Roman" w:cs="Times New Roman"/>
          <w:i/>
          <w:sz w:val="28"/>
          <w:szCs w:val="28"/>
        </w:rPr>
        <w:t xml:space="preserve">Dakota Black and Joshua </w:t>
      </w:r>
      <w:proofErr w:type="spellStart"/>
      <w:r>
        <w:rPr>
          <w:rFonts w:ascii="Times New Roman" w:eastAsia="Times New Roman" w:hAnsi="Times New Roman" w:cs="Times New Roman"/>
          <w:i/>
          <w:sz w:val="28"/>
          <w:szCs w:val="28"/>
        </w:rPr>
        <w:t>Gehde</w:t>
      </w:r>
      <w:proofErr w:type="spellEnd"/>
      <w:r>
        <w:rPr>
          <w:rFonts w:ascii="Times New Roman" w:eastAsia="Times New Roman" w:hAnsi="Times New Roman" w:cs="Times New Roman"/>
          <w:i/>
          <w:sz w:val="28"/>
          <w:szCs w:val="28"/>
        </w:rPr>
        <w:t xml:space="preserve"> are in prison for homicide after former UW Dr. Barbara Knox accused them of inflicting abusive head trauma.</w:t>
      </w:r>
    </w:p>
    <w:p w14:paraId="00000009" w14:textId="77777777" w:rsidR="009B1D2F" w:rsidRDefault="009058CF">
      <w:pPr>
        <w:rPr>
          <w:rFonts w:ascii="Times New Roman" w:eastAsia="Times New Roman" w:hAnsi="Times New Roman" w:cs="Times New Roman"/>
          <w:b/>
          <w:sz w:val="24"/>
          <w:szCs w:val="24"/>
        </w:rPr>
      </w:pPr>
      <w:r>
        <w:rPr>
          <w:rFonts w:ascii="Times New Roman" w:eastAsia="Times New Roman" w:hAnsi="Times New Roman" w:cs="Times New Roman"/>
          <w:i/>
          <w:sz w:val="28"/>
          <w:szCs w:val="28"/>
        </w:rPr>
        <w:br/>
      </w:r>
      <w:r>
        <w:rPr>
          <w:rFonts w:ascii="Times New Roman" w:eastAsia="Times New Roman" w:hAnsi="Times New Roman" w:cs="Times New Roman"/>
          <w:b/>
          <w:sz w:val="24"/>
          <w:szCs w:val="24"/>
        </w:rPr>
        <w:t xml:space="preserve">By Brenda </w:t>
      </w:r>
      <w:proofErr w:type="spellStart"/>
      <w:r>
        <w:rPr>
          <w:rFonts w:ascii="Times New Roman" w:eastAsia="Times New Roman" w:hAnsi="Times New Roman" w:cs="Times New Roman"/>
          <w:b/>
          <w:sz w:val="24"/>
          <w:szCs w:val="24"/>
        </w:rPr>
        <w:t>Wintrode</w:t>
      </w:r>
      <w:proofErr w:type="spellEnd"/>
    </w:p>
    <w:p w14:paraId="0000000A" w14:textId="77777777" w:rsidR="009B1D2F" w:rsidRDefault="009058C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Wisconsin </w:t>
      </w:r>
      <w:r>
        <w:rPr>
          <w:rFonts w:ascii="Times New Roman" w:eastAsia="Times New Roman" w:hAnsi="Times New Roman" w:cs="Times New Roman"/>
          <w:i/>
          <w:sz w:val="24"/>
          <w:szCs w:val="24"/>
        </w:rPr>
        <w:t>Watch</w:t>
      </w:r>
    </w:p>
    <w:p w14:paraId="0000000B" w14:textId="77777777" w:rsidR="009B1D2F" w:rsidRDefault="009B1D2F">
      <w:pPr>
        <w:rPr>
          <w:rFonts w:ascii="Times New Roman" w:eastAsia="Times New Roman" w:hAnsi="Times New Roman" w:cs="Times New Roman"/>
          <w:sz w:val="28"/>
          <w:szCs w:val="28"/>
        </w:rPr>
      </w:pPr>
    </w:p>
    <w:p w14:paraId="0000000C"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Nearly nine years after her son, Brayden, died, Shannon </w:t>
      </w:r>
      <w:proofErr w:type="spellStart"/>
      <w:r>
        <w:rPr>
          <w:rFonts w:ascii="Times New Roman" w:eastAsia="Times New Roman" w:hAnsi="Times New Roman" w:cs="Times New Roman"/>
          <w:sz w:val="24"/>
          <w:szCs w:val="24"/>
        </w:rPr>
        <w:t>Turnbill</w:t>
      </w:r>
      <w:proofErr w:type="spellEnd"/>
      <w:r>
        <w:rPr>
          <w:rFonts w:ascii="Times New Roman" w:eastAsia="Times New Roman" w:hAnsi="Times New Roman" w:cs="Times New Roman"/>
          <w:sz w:val="24"/>
          <w:szCs w:val="24"/>
        </w:rPr>
        <w:t xml:space="preserve"> still replays the image of the 5-year-old lying on the bed, unresponsive. </w:t>
      </w:r>
    </w:p>
    <w:p w14:paraId="0000000D" w14:textId="77777777" w:rsidR="009B1D2F" w:rsidRDefault="009B1D2F">
      <w:pPr>
        <w:rPr>
          <w:rFonts w:ascii="Times New Roman" w:eastAsia="Times New Roman" w:hAnsi="Times New Roman" w:cs="Times New Roman"/>
          <w:sz w:val="24"/>
          <w:szCs w:val="24"/>
        </w:rPr>
      </w:pPr>
    </w:p>
    <w:p w14:paraId="0000000E"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It’s a picture I’ll never get out of my head,” she said of the encounter in October 2013. “His eyes were rolled back. It almost looked like he was having a seizure but not moving.”</w:t>
      </w:r>
    </w:p>
    <w:p w14:paraId="0000000F" w14:textId="77777777" w:rsidR="009B1D2F" w:rsidRDefault="009B1D2F">
      <w:pPr>
        <w:rPr>
          <w:rFonts w:ascii="Times New Roman" w:eastAsia="Times New Roman" w:hAnsi="Times New Roman" w:cs="Times New Roman"/>
          <w:sz w:val="24"/>
          <w:szCs w:val="24"/>
        </w:rPr>
      </w:pPr>
    </w:p>
    <w:p w14:paraId="00000010"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University of Wisconsin doctor trained in identifying child abuse </w:t>
      </w:r>
      <w:r>
        <w:rPr>
          <w:rFonts w:ascii="Times New Roman" w:eastAsia="Times New Roman" w:hAnsi="Times New Roman" w:cs="Times New Roman"/>
          <w:sz w:val="24"/>
          <w:szCs w:val="24"/>
        </w:rPr>
        <w:t xml:space="preserve">said Brayden had suffered from abusive head trauma, law enforcement blamed the only adult home with Brayden: </w:t>
      </w:r>
      <w:proofErr w:type="spellStart"/>
      <w:r>
        <w:rPr>
          <w:rFonts w:ascii="Times New Roman" w:eastAsia="Times New Roman" w:hAnsi="Times New Roman" w:cs="Times New Roman"/>
          <w:sz w:val="24"/>
          <w:szCs w:val="24"/>
        </w:rPr>
        <w:t>Turnbill’s</w:t>
      </w:r>
      <w:proofErr w:type="spellEnd"/>
      <w:r>
        <w:rPr>
          <w:rFonts w:ascii="Times New Roman" w:eastAsia="Times New Roman" w:hAnsi="Times New Roman" w:cs="Times New Roman"/>
          <w:sz w:val="24"/>
          <w:szCs w:val="24"/>
        </w:rPr>
        <w:t xml:space="preserve"> boyfriend, Dakota Black of Sun Prairie, Wisconsin. </w:t>
      </w:r>
      <w:r>
        <w:rPr>
          <w:rFonts w:ascii="Times New Roman" w:eastAsia="Times New Roman" w:hAnsi="Times New Roman" w:cs="Times New Roman"/>
          <w:sz w:val="24"/>
          <w:szCs w:val="24"/>
        </w:rPr>
        <w:br/>
      </w:r>
    </w:p>
    <w:p w14:paraId="00000011"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April 2016, Josh </w:t>
      </w:r>
      <w:proofErr w:type="spellStart"/>
      <w:r>
        <w:rPr>
          <w:rFonts w:ascii="Times New Roman" w:eastAsia="Times New Roman" w:hAnsi="Times New Roman" w:cs="Times New Roman"/>
          <w:sz w:val="24"/>
          <w:szCs w:val="24"/>
        </w:rPr>
        <w:t>Gehde</w:t>
      </w:r>
      <w:proofErr w:type="spellEnd"/>
      <w:r>
        <w:rPr>
          <w:rFonts w:ascii="Times New Roman" w:eastAsia="Times New Roman" w:hAnsi="Times New Roman" w:cs="Times New Roman"/>
          <w:sz w:val="24"/>
          <w:szCs w:val="24"/>
        </w:rPr>
        <w:t xml:space="preserve"> found his girlfriend’s 2-year-old daughter lying lifeless</w:t>
      </w:r>
      <w:r>
        <w:rPr>
          <w:rFonts w:ascii="Times New Roman" w:eastAsia="Times New Roman" w:hAnsi="Times New Roman" w:cs="Times New Roman"/>
          <w:sz w:val="24"/>
          <w:szCs w:val="24"/>
        </w:rPr>
        <w:t xml:space="preserve"> on the floor of their Madison, Wisconsin, apartment. Just minutes before, </w:t>
      </w:r>
      <w:proofErr w:type="spellStart"/>
      <w:r>
        <w:rPr>
          <w:rFonts w:ascii="Times New Roman" w:eastAsia="Times New Roman" w:hAnsi="Times New Roman" w:cs="Times New Roman"/>
          <w:sz w:val="24"/>
          <w:szCs w:val="24"/>
        </w:rPr>
        <w:t>Gehde</w:t>
      </w:r>
      <w:proofErr w:type="spellEnd"/>
      <w:r>
        <w:rPr>
          <w:rFonts w:ascii="Times New Roman" w:eastAsia="Times New Roman" w:hAnsi="Times New Roman" w:cs="Times New Roman"/>
          <w:sz w:val="24"/>
          <w:szCs w:val="24"/>
        </w:rPr>
        <w:t xml:space="preserve"> had given the toddler crackers and went to the bathroom to shave. When he came out, he saw chewed-up crackers on the rug near her face. He turned over her already cold body, s</w:t>
      </w:r>
      <w:r>
        <w:rPr>
          <w:rFonts w:ascii="Times New Roman" w:eastAsia="Times New Roman" w:hAnsi="Times New Roman" w:cs="Times New Roman"/>
          <w:sz w:val="24"/>
          <w:szCs w:val="24"/>
        </w:rPr>
        <w:t xml:space="preserve">truck her back to dislodge food and called 9-1-1.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The  9</w:t>
      </w:r>
      <w:proofErr w:type="gramEnd"/>
      <w:r>
        <w:rPr>
          <w:rFonts w:ascii="Times New Roman" w:eastAsia="Times New Roman" w:hAnsi="Times New Roman" w:cs="Times New Roman"/>
          <w:sz w:val="24"/>
          <w:szCs w:val="24"/>
        </w:rPr>
        <w:t>-1-1 operator coached him through CPR as he waited for paramedics. The girl died two days later after being removed from life support. Dr. Barbara Knox, the same UW child abuse pediatrician from Bla</w:t>
      </w:r>
      <w:r>
        <w:rPr>
          <w:rFonts w:ascii="Times New Roman" w:eastAsia="Times New Roman" w:hAnsi="Times New Roman" w:cs="Times New Roman"/>
          <w:sz w:val="24"/>
          <w:szCs w:val="24"/>
        </w:rPr>
        <w:t xml:space="preserve">ck’s case — who has been suspended and investigated by two hospitals in two states — said abusive head trauma caused </w:t>
      </w:r>
      <w:proofErr w:type="gramStart"/>
      <w:r>
        <w:rPr>
          <w:rFonts w:ascii="Times New Roman" w:eastAsia="Times New Roman" w:hAnsi="Times New Roman" w:cs="Times New Roman"/>
          <w:sz w:val="24"/>
          <w:szCs w:val="24"/>
        </w:rPr>
        <w:t>the  brain</w:t>
      </w:r>
      <w:proofErr w:type="gramEnd"/>
      <w:r>
        <w:rPr>
          <w:rFonts w:ascii="Times New Roman" w:eastAsia="Times New Roman" w:hAnsi="Times New Roman" w:cs="Times New Roman"/>
          <w:sz w:val="24"/>
          <w:szCs w:val="24"/>
        </w:rPr>
        <w:t xml:space="preserve"> injuries that killed the girl.</w:t>
      </w:r>
      <w:r>
        <w:rPr>
          <w:rFonts w:ascii="Times New Roman" w:eastAsia="Times New Roman" w:hAnsi="Times New Roman" w:cs="Times New Roman"/>
          <w:sz w:val="24"/>
          <w:szCs w:val="24"/>
        </w:rPr>
        <w:br/>
      </w:r>
    </w:p>
    <w:p w14:paraId="00000012"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Courts, legal </w:t>
      </w:r>
      <w:proofErr w:type="gramStart"/>
      <w:r>
        <w:rPr>
          <w:rFonts w:ascii="Times New Roman" w:eastAsia="Times New Roman" w:hAnsi="Times New Roman" w:cs="Times New Roman"/>
          <w:sz w:val="24"/>
          <w:szCs w:val="24"/>
        </w:rPr>
        <w:t>experts</w:t>
      </w:r>
      <w:proofErr w:type="gramEnd"/>
      <w:r>
        <w:rPr>
          <w:rFonts w:ascii="Times New Roman" w:eastAsia="Times New Roman" w:hAnsi="Times New Roman" w:cs="Times New Roman"/>
          <w:sz w:val="24"/>
          <w:szCs w:val="24"/>
        </w:rPr>
        <w:t xml:space="preserve"> and medical specialists are increasingly scrutinizing the abusive head tra</w:t>
      </w:r>
      <w:r>
        <w:rPr>
          <w:rFonts w:ascii="Times New Roman" w:eastAsia="Times New Roman" w:hAnsi="Times New Roman" w:cs="Times New Roman"/>
          <w:sz w:val="24"/>
          <w:szCs w:val="24"/>
        </w:rPr>
        <w:t>uma diagnosis, an umbrella term that includes the controversial diagnosis of shaken baby syndrome, for lacking a scientific basis and criteria for diagnosis. Earlier this year, a New Jersey judge labeled abusive head trauma “junk science” and refused to al</w:t>
      </w:r>
      <w:r>
        <w:rPr>
          <w:rFonts w:ascii="Times New Roman" w:eastAsia="Times New Roman" w:hAnsi="Times New Roman" w:cs="Times New Roman"/>
          <w:sz w:val="24"/>
          <w:szCs w:val="24"/>
        </w:rPr>
        <w:t>low testimony about the diagnosis in his courtroom.</w:t>
      </w:r>
    </w:p>
    <w:p w14:paraId="00000013"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br/>
      </w:r>
      <w:r>
        <w:rPr>
          <w:rFonts w:ascii="Times New Roman" w:eastAsia="Times New Roman" w:hAnsi="Times New Roman" w:cs="Times New Roman"/>
          <w:sz w:val="24"/>
          <w:szCs w:val="24"/>
        </w:rPr>
        <w:t>In both cases, Knox said the injuries happened within minutes of the child’s collapse, blaming the last person with the child. Records show that police and prosecutors, confident in Knox’s credentials, l</w:t>
      </w:r>
      <w:r>
        <w:rPr>
          <w:rFonts w:ascii="Times New Roman" w:eastAsia="Times New Roman" w:hAnsi="Times New Roman" w:cs="Times New Roman"/>
          <w:sz w:val="24"/>
          <w:szCs w:val="24"/>
        </w:rPr>
        <w:t>ooked no further.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During each trial, attorneys and experts battled for the jury’s trust.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In the </w:t>
      </w:r>
      <w:proofErr w:type="spellStart"/>
      <w:r>
        <w:rPr>
          <w:rFonts w:ascii="Times New Roman" w:eastAsia="Times New Roman" w:hAnsi="Times New Roman" w:cs="Times New Roman"/>
          <w:sz w:val="24"/>
          <w:szCs w:val="24"/>
        </w:rPr>
        <w:t>Gehde</w:t>
      </w:r>
      <w:proofErr w:type="spellEnd"/>
      <w:r>
        <w:rPr>
          <w:rFonts w:ascii="Times New Roman" w:eastAsia="Times New Roman" w:hAnsi="Times New Roman" w:cs="Times New Roman"/>
          <w:sz w:val="24"/>
          <w:szCs w:val="24"/>
        </w:rPr>
        <w:t xml:space="preserve"> case, prosecutors showed jurors photos of a small, lifeless body still on life support, and in Black’s case, painted him as someone Brayden feared. Kno</w:t>
      </w:r>
      <w:r>
        <w:rPr>
          <w:rFonts w:ascii="Times New Roman" w:eastAsia="Times New Roman" w:hAnsi="Times New Roman" w:cs="Times New Roman"/>
          <w:sz w:val="24"/>
          <w:szCs w:val="24"/>
        </w:rPr>
        <w:t xml:space="preserve">x testified to a “reasonable degree of medical certainty” that each child died from abuse. Defense experts, who specialized in pediatric neurology and forensic neuropathology, blamed other possible conditions, saying they saw no signs of abuse. </w:t>
      </w:r>
    </w:p>
    <w:p w14:paraId="00000014" w14:textId="77777777" w:rsidR="009B1D2F" w:rsidRDefault="009B1D2F">
      <w:pPr>
        <w:rPr>
          <w:rFonts w:ascii="Times New Roman" w:eastAsia="Times New Roman" w:hAnsi="Times New Roman" w:cs="Times New Roman"/>
          <w:sz w:val="24"/>
          <w:szCs w:val="24"/>
        </w:rPr>
      </w:pPr>
    </w:p>
    <w:p w14:paraId="00000015"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would</w:t>
      </w:r>
      <w:r>
        <w:rPr>
          <w:rFonts w:ascii="Times New Roman" w:eastAsia="Times New Roman" w:hAnsi="Times New Roman" w:cs="Times New Roman"/>
          <w:sz w:val="24"/>
          <w:szCs w:val="24"/>
        </w:rPr>
        <w:t xml:space="preserve"> be most unusual to have a fatal head injury without an obvious large bruise on the scalp and a skull fracture,” Black’s expert, neuropathologist Dr. Jan </w:t>
      </w:r>
      <w:proofErr w:type="spellStart"/>
      <w:r>
        <w:rPr>
          <w:rFonts w:ascii="Times New Roman" w:eastAsia="Times New Roman" w:hAnsi="Times New Roman" w:cs="Times New Roman"/>
          <w:sz w:val="24"/>
          <w:szCs w:val="24"/>
        </w:rPr>
        <w:t>Leestma</w:t>
      </w:r>
      <w:proofErr w:type="spellEnd"/>
      <w:r>
        <w:rPr>
          <w:rFonts w:ascii="Times New Roman" w:eastAsia="Times New Roman" w:hAnsi="Times New Roman" w:cs="Times New Roman"/>
          <w:sz w:val="24"/>
          <w:szCs w:val="24"/>
        </w:rPr>
        <w:t xml:space="preserve">, said in a report. “This child doesn’t have any of these things.” </w:t>
      </w:r>
    </w:p>
    <w:p w14:paraId="00000016" w14:textId="77777777" w:rsidR="009B1D2F" w:rsidRDefault="009B1D2F">
      <w:pPr>
        <w:rPr>
          <w:rFonts w:ascii="Times New Roman" w:eastAsia="Times New Roman" w:hAnsi="Times New Roman" w:cs="Times New Roman"/>
          <w:sz w:val="24"/>
          <w:szCs w:val="24"/>
        </w:rPr>
      </w:pPr>
    </w:p>
    <w:p w14:paraId="00000017"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in the end, the juries</w:t>
      </w:r>
      <w:r>
        <w:rPr>
          <w:rFonts w:ascii="Times New Roman" w:eastAsia="Times New Roman" w:hAnsi="Times New Roman" w:cs="Times New Roman"/>
          <w:sz w:val="24"/>
          <w:szCs w:val="24"/>
        </w:rPr>
        <w:t xml:space="preserve"> in both cases believed Knox.</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Black and </w:t>
      </w:r>
      <w:proofErr w:type="spellStart"/>
      <w:r>
        <w:rPr>
          <w:rFonts w:ascii="Times New Roman" w:eastAsia="Times New Roman" w:hAnsi="Times New Roman" w:cs="Times New Roman"/>
          <w:sz w:val="24"/>
          <w:szCs w:val="24"/>
        </w:rPr>
        <w:t>Gehde</w:t>
      </w:r>
      <w:proofErr w:type="spellEnd"/>
      <w:r>
        <w:rPr>
          <w:rFonts w:ascii="Times New Roman" w:eastAsia="Times New Roman" w:hAnsi="Times New Roman" w:cs="Times New Roman"/>
          <w:sz w:val="24"/>
          <w:szCs w:val="24"/>
        </w:rPr>
        <w:t xml:space="preserve"> are serving lengthy sentences in Wisconsin prisons, convicted of murdering the children in their care. They pleaded not guilty and refused prosecutors’ plea deals, despite facing decades behind bars. Both have</w:t>
      </w:r>
      <w:r>
        <w:rPr>
          <w:rFonts w:ascii="Times New Roman" w:eastAsia="Times New Roman" w:hAnsi="Times New Roman" w:cs="Times New Roman"/>
          <w:sz w:val="24"/>
          <w:szCs w:val="24"/>
        </w:rPr>
        <w:t xml:space="preserve"> lost their appeals. </w:t>
      </w:r>
    </w:p>
    <w:p w14:paraId="00000018" w14:textId="77777777" w:rsidR="009B1D2F" w:rsidRDefault="009B1D2F">
      <w:pPr>
        <w:rPr>
          <w:rFonts w:ascii="Times New Roman" w:eastAsia="Times New Roman" w:hAnsi="Times New Roman" w:cs="Times New Roman"/>
          <w:sz w:val="24"/>
          <w:szCs w:val="24"/>
        </w:rPr>
      </w:pPr>
    </w:p>
    <w:p w14:paraId="00000019"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men insist they are innocent. Some family members of the children who died, including </w:t>
      </w:r>
      <w:proofErr w:type="spellStart"/>
      <w:r>
        <w:rPr>
          <w:rFonts w:ascii="Times New Roman" w:eastAsia="Times New Roman" w:hAnsi="Times New Roman" w:cs="Times New Roman"/>
          <w:sz w:val="24"/>
          <w:szCs w:val="24"/>
        </w:rPr>
        <w:t>Turnbill</w:t>
      </w:r>
      <w:proofErr w:type="spellEnd"/>
      <w:r>
        <w:rPr>
          <w:rFonts w:ascii="Times New Roman" w:eastAsia="Times New Roman" w:hAnsi="Times New Roman" w:cs="Times New Roman"/>
          <w:sz w:val="24"/>
          <w:szCs w:val="24"/>
        </w:rPr>
        <w:t xml:space="preserve">, say they do not believe these men killed the children. </w:t>
      </w:r>
    </w:p>
    <w:p w14:paraId="0000001A" w14:textId="77777777" w:rsidR="009B1D2F" w:rsidRDefault="009B1D2F">
      <w:pPr>
        <w:rPr>
          <w:rFonts w:ascii="Times New Roman" w:eastAsia="Times New Roman" w:hAnsi="Times New Roman" w:cs="Times New Roman"/>
          <w:sz w:val="24"/>
          <w:szCs w:val="24"/>
        </w:rPr>
      </w:pPr>
    </w:p>
    <w:p w14:paraId="0000001B"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Wisconsin Watch has identified at least eight cases in which Knox determ</w:t>
      </w:r>
      <w:r>
        <w:rPr>
          <w:rFonts w:ascii="Times New Roman" w:eastAsia="Times New Roman" w:hAnsi="Times New Roman" w:cs="Times New Roman"/>
          <w:sz w:val="24"/>
          <w:szCs w:val="24"/>
        </w:rPr>
        <w:t xml:space="preserve">ined a child had suffered head trauma from abuse that investigators and medical specialists said were caused by benign medical conditions, injuries from severe birth trauma, accidental falls, a bleeding </w:t>
      </w:r>
      <w:proofErr w:type="gramStart"/>
      <w:r>
        <w:rPr>
          <w:rFonts w:ascii="Times New Roman" w:eastAsia="Times New Roman" w:hAnsi="Times New Roman" w:cs="Times New Roman"/>
          <w:sz w:val="24"/>
          <w:szCs w:val="24"/>
        </w:rPr>
        <w:t>disorder</w:t>
      </w:r>
      <w:proofErr w:type="gramEnd"/>
      <w:r>
        <w:rPr>
          <w:rFonts w:ascii="Times New Roman" w:eastAsia="Times New Roman" w:hAnsi="Times New Roman" w:cs="Times New Roman"/>
          <w:sz w:val="24"/>
          <w:szCs w:val="24"/>
        </w:rPr>
        <w:t xml:space="preserve"> and a possible stroke.</w:t>
      </w:r>
    </w:p>
    <w:p w14:paraId="0000001C" w14:textId="77777777" w:rsidR="009B1D2F" w:rsidRDefault="009B1D2F">
      <w:pPr>
        <w:rPr>
          <w:rFonts w:ascii="Times New Roman" w:eastAsia="Times New Roman" w:hAnsi="Times New Roman" w:cs="Times New Roman"/>
          <w:sz w:val="24"/>
          <w:szCs w:val="24"/>
        </w:rPr>
      </w:pPr>
    </w:p>
    <w:p w14:paraId="0000001D"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Knox did not respond to attempts to reach her for comment.</w:t>
      </w:r>
    </w:p>
    <w:p w14:paraId="0000001E" w14:textId="77777777" w:rsidR="009B1D2F" w:rsidRDefault="009B1D2F">
      <w:pPr>
        <w:rPr>
          <w:rFonts w:ascii="Times New Roman" w:eastAsia="Times New Roman" w:hAnsi="Times New Roman" w:cs="Times New Roman"/>
          <w:sz w:val="24"/>
          <w:szCs w:val="24"/>
        </w:rPr>
      </w:pPr>
    </w:p>
    <w:p w14:paraId="0000001F" w14:textId="77777777" w:rsidR="009B1D2F" w:rsidRDefault="009058C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national debate</w:t>
      </w:r>
    </w:p>
    <w:p w14:paraId="00000020" w14:textId="77777777" w:rsidR="009B1D2F" w:rsidRDefault="009B1D2F">
      <w:pPr>
        <w:rPr>
          <w:rFonts w:ascii="Times New Roman" w:eastAsia="Times New Roman" w:hAnsi="Times New Roman" w:cs="Times New Roman"/>
          <w:sz w:val="24"/>
          <w:szCs w:val="24"/>
        </w:rPr>
      </w:pPr>
    </w:p>
    <w:p w14:paraId="00000021" w14:textId="77777777" w:rsidR="009B1D2F" w:rsidRDefault="009058CF">
      <w:pPr>
        <w:rPr>
          <w:rFonts w:ascii="Times New Roman" w:eastAsia="Times New Roman" w:hAnsi="Times New Roman" w:cs="Times New Roman"/>
          <w:color w:val="00796B"/>
          <w:sz w:val="24"/>
          <w:szCs w:val="24"/>
        </w:rPr>
      </w:pPr>
      <w:r>
        <w:rPr>
          <w:rFonts w:ascii="Times New Roman" w:eastAsia="Times New Roman" w:hAnsi="Times New Roman" w:cs="Times New Roman"/>
          <w:sz w:val="24"/>
          <w:szCs w:val="24"/>
        </w:rPr>
        <w:lastRenderedPageBreak/>
        <w:t>These controversies are not unique to Wisconsin. In late April, a Texas appeals court halted the execution of Melissa Lucio, convicted of killing her 2-year-old daughter — a dea</w:t>
      </w:r>
      <w:r>
        <w:rPr>
          <w:rFonts w:ascii="Times New Roman" w:eastAsia="Times New Roman" w:hAnsi="Times New Roman" w:cs="Times New Roman"/>
          <w:sz w:val="24"/>
          <w:szCs w:val="24"/>
        </w:rPr>
        <w:t xml:space="preserve">th the state’s medical examiner said was caused by “blunt force trauma” to the head in 2007.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Lucio and other family members had told police the girl fell down the stairs and was not abused — but then Lucio confessed to killing her after five hours of int</w:t>
      </w:r>
      <w:r>
        <w:rPr>
          <w:rFonts w:ascii="Times New Roman" w:eastAsia="Times New Roman" w:hAnsi="Times New Roman" w:cs="Times New Roman"/>
          <w:sz w:val="24"/>
          <w:szCs w:val="24"/>
        </w:rPr>
        <w:t>errogation. The high court, citing several factors including Lucio’s possible innocence, sent the case back to a lower court for review.</w:t>
      </w:r>
      <w:r>
        <w:rPr>
          <w:rFonts w:ascii="Times New Roman" w:eastAsia="Times New Roman" w:hAnsi="Times New Roman" w:cs="Times New Roman"/>
          <w:color w:val="00796B"/>
          <w:sz w:val="24"/>
          <w:szCs w:val="24"/>
        </w:rPr>
        <w:t xml:space="preserve"> </w:t>
      </w:r>
    </w:p>
    <w:p w14:paraId="00000022" w14:textId="77777777" w:rsidR="009B1D2F" w:rsidRDefault="009B1D2F">
      <w:pPr>
        <w:rPr>
          <w:rFonts w:ascii="Times New Roman" w:eastAsia="Times New Roman" w:hAnsi="Times New Roman" w:cs="Times New Roman"/>
          <w:color w:val="00796B"/>
          <w:sz w:val="24"/>
          <w:szCs w:val="24"/>
        </w:rPr>
      </w:pPr>
    </w:p>
    <w:p w14:paraId="00000023" w14:textId="77777777" w:rsidR="009B1D2F" w:rsidRDefault="009058CF">
      <w:pPr>
        <w:rPr>
          <w:rFonts w:ascii="Times New Roman" w:eastAsia="Times New Roman" w:hAnsi="Times New Roman" w:cs="Times New Roman"/>
          <w:color w:val="00796B"/>
          <w:sz w:val="24"/>
          <w:szCs w:val="24"/>
        </w:rPr>
      </w:pPr>
      <w:r>
        <w:rPr>
          <w:rFonts w:ascii="Times New Roman" w:eastAsia="Times New Roman" w:hAnsi="Times New Roman" w:cs="Times New Roman"/>
          <w:sz w:val="24"/>
          <w:szCs w:val="24"/>
        </w:rPr>
        <w:t>Nationally, since 1992, 26 people have been exonerated following convictions on charges stemming from diagnoses of ab</w:t>
      </w:r>
      <w:r>
        <w:rPr>
          <w:rFonts w:ascii="Times New Roman" w:eastAsia="Times New Roman" w:hAnsi="Times New Roman" w:cs="Times New Roman"/>
          <w:sz w:val="24"/>
          <w:szCs w:val="24"/>
        </w:rPr>
        <w:t xml:space="preserve">usive head trauma or shaken baby syndrome, according to </w:t>
      </w:r>
      <w:hyperlink r:id="rId6">
        <w:r>
          <w:rPr>
            <w:rFonts w:ascii="Times New Roman" w:eastAsia="Times New Roman" w:hAnsi="Times New Roman" w:cs="Times New Roman"/>
            <w:color w:val="1155CC"/>
            <w:sz w:val="24"/>
            <w:szCs w:val="24"/>
            <w:u w:val="single"/>
          </w:rPr>
          <w:t>The National Registry of Exonerations</w:t>
        </w:r>
      </w:hyperlink>
      <w:r>
        <w:rPr>
          <w:rFonts w:ascii="Times New Roman" w:eastAsia="Times New Roman" w:hAnsi="Times New Roman" w:cs="Times New Roman"/>
          <w:sz w:val="24"/>
          <w:szCs w:val="24"/>
        </w:rPr>
        <w:t xml:space="preserve">. </w:t>
      </w:r>
    </w:p>
    <w:p w14:paraId="00000024" w14:textId="77777777" w:rsidR="009B1D2F" w:rsidRDefault="009B1D2F">
      <w:pPr>
        <w:rPr>
          <w:rFonts w:ascii="Times New Roman" w:eastAsia="Times New Roman" w:hAnsi="Times New Roman" w:cs="Times New Roman"/>
          <w:sz w:val="24"/>
          <w:szCs w:val="24"/>
        </w:rPr>
      </w:pPr>
    </w:p>
    <w:p w14:paraId="00000025"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human instinct to protect children can snowball momentum around a child abuse allegation, making it “all too easy to sweep innocent people up in the process,” said Keith Findley, co-founder of the Wisconsin Innocence Project, who has written extensivel</w:t>
      </w:r>
      <w:r>
        <w:rPr>
          <w:rFonts w:ascii="Times New Roman" w:eastAsia="Times New Roman" w:hAnsi="Times New Roman" w:cs="Times New Roman"/>
          <w:sz w:val="24"/>
          <w:szCs w:val="24"/>
        </w:rPr>
        <w:t>y about the problems of this type of diagnosis.</w:t>
      </w:r>
      <w:r>
        <w:rPr>
          <w:rFonts w:ascii="Times New Roman" w:eastAsia="Times New Roman" w:hAnsi="Times New Roman" w:cs="Times New Roman"/>
          <w:color w:val="181818"/>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Knox’s fraught tenure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During her 13-year tenure in Wisconsin, Knox acted as a crucial liaison between the UW’s Child Protection Program and law enforcement, providing medical diagnoses, consultations or ex</w:t>
      </w:r>
      <w:r>
        <w:rPr>
          <w:rFonts w:ascii="Times New Roman" w:eastAsia="Times New Roman" w:hAnsi="Times New Roman" w:cs="Times New Roman"/>
          <w:sz w:val="24"/>
          <w:szCs w:val="24"/>
        </w:rPr>
        <w:t xml:space="preserve">pert testimony in over 200 criminal cases, according to open records responses from 14 district attorneys in southern and central Wisconsin and an analysis of electronic court records by Court Data Technologies.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One of about 350 nationally certified chil</w:t>
      </w:r>
      <w:r>
        <w:rPr>
          <w:rFonts w:ascii="Times New Roman" w:eastAsia="Times New Roman" w:hAnsi="Times New Roman" w:cs="Times New Roman"/>
          <w:sz w:val="24"/>
          <w:szCs w:val="24"/>
        </w:rPr>
        <w:t>d abuse pediatricians trained in recognizing child maltreatment and legal proceedings, Knox led the UW program until 2019, leaving after the hospital investigated whether she bullied her colleagues. Alaska CARES hired her that same year to lead the state’s</w:t>
      </w:r>
      <w:r>
        <w:rPr>
          <w:rFonts w:ascii="Times New Roman" w:eastAsia="Times New Roman" w:hAnsi="Times New Roman" w:cs="Times New Roman"/>
          <w:sz w:val="24"/>
          <w:szCs w:val="24"/>
        </w:rPr>
        <w:t xml:space="preserve"> forensic child abuse clinic. A </w:t>
      </w:r>
      <w:hyperlink r:id="rId7">
        <w:r>
          <w:rPr>
            <w:rFonts w:ascii="Times New Roman" w:eastAsia="Times New Roman" w:hAnsi="Times New Roman" w:cs="Times New Roman"/>
            <w:color w:val="1155CC"/>
            <w:sz w:val="24"/>
            <w:szCs w:val="24"/>
            <w:u w:val="single"/>
          </w:rPr>
          <w:t>joint investigation</w:t>
        </w:r>
      </w:hyperlink>
      <w:r>
        <w:rPr>
          <w:rFonts w:ascii="Times New Roman" w:eastAsia="Times New Roman" w:hAnsi="Times New Roman" w:cs="Times New Roman"/>
          <w:sz w:val="24"/>
          <w:szCs w:val="24"/>
        </w:rPr>
        <w:t xml:space="preserve"> by Wisconsin Watch and the Anchorage Daily News </w:t>
      </w:r>
      <w:r>
        <w:rPr>
          <w:rFonts w:ascii="Times New Roman" w:eastAsia="Times New Roman" w:hAnsi="Times New Roman" w:cs="Times New Roman"/>
          <w:sz w:val="24"/>
          <w:szCs w:val="24"/>
        </w:rPr>
        <w:t xml:space="preserve">found Knox generated similar allegations there.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During her brief tenure, the entire medical staff of Alaska CARES left or had their jobs reassigned. Knox </w:t>
      </w:r>
      <w:hyperlink r:id="rId8">
        <w:r>
          <w:rPr>
            <w:rFonts w:ascii="Times New Roman" w:eastAsia="Times New Roman" w:hAnsi="Times New Roman" w:cs="Times New Roman"/>
            <w:color w:val="1155CC"/>
            <w:sz w:val="24"/>
            <w:szCs w:val="24"/>
            <w:u w:val="single"/>
          </w:rPr>
          <w:t>submitted her resignation</w:t>
        </w:r>
      </w:hyperlink>
      <w:r>
        <w:rPr>
          <w:rFonts w:ascii="Times New Roman" w:eastAsia="Times New Roman" w:hAnsi="Times New Roman" w:cs="Times New Roman"/>
          <w:sz w:val="24"/>
          <w:szCs w:val="24"/>
        </w:rPr>
        <w:t xml:space="preserve"> from Alaska CARES in January, scheduled to take effect on April 1. In March, online records show Knox was issued a medical license in Florida.</w:t>
      </w:r>
      <w:r>
        <w:rPr>
          <w:rFonts w:ascii="Times New Roman" w:eastAsia="Times New Roman" w:hAnsi="Times New Roman" w:cs="Times New Roman"/>
          <w:sz w:val="24"/>
          <w:szCs w:val="24"/>
        </w:rPr>
        <w:br/>
      </w:r>
    </w:p>
    <w:p w14:paraId="00000026"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all, the joint investigation also found 12 cases in which K</w:t>
      </w:r>
      <w:r>
        <w:rPr>
          <w:rFonts w:ascii="Times New Roman" w:eastAsia="Times New Roman" w:hAnsi="Times New Roman" w:cs="Times New Roman"/>
          <w:sz w:val="24"/>
          <w:szCs w:val="24"/>
        </w:rPr>
        <w:t xml:space="preserve">nox’s diagnoses of abuse were rejected by juries, court officials, child welfare workers, </w:t>
      </w:r>
      <w:proofErr w:type="gramStart"/>
      <w:r>
        <w:rPr>
          <w:rFonts w:ascii="Times New Roman" w:eastAsia="Times New Roman" w:hAnsi="Times New Roman" w:cs="Times New Roman"/>
          <w:sz w:val="24"/>
          <w:szCs w:val="24"/>
        </w:rPr>
        <w:t>investigators</w:t>
      </w:r>
      <w:proofErr w:type="gramEnd"/>
      <w:r>
        <w:rPr>
          <w:rFonts w:ascii="Times New Roman" w:eastAsia="Times New Roman" w:hAnsi="Times New Roman" w:cs="Times New Roman"/>
          <w:sz w:val="24"/>
          <w:szCs w:val="24"/>
        </w:rPr>
        <w:t xml:space="preserve"> and other doctors. </w:t>
      </w:r>
    </w:p>
    <w:p w14:paraId="00000027" w14:textId="77777777" w:rsidR="009B1D2F" w:rsidRDefault="009B1D2F">
      <w:pPr>
        <w:rPr>
          <w:rFonts w:ascii="Times New Roman" w:eastAsia="Times New Roman" w:hAnsi="Times New Roman" w:cs="Times New Roman"/>
          <w:b/>
          <w:sz w:val="24"/>
          <w:szCs w:val="24"/>
        </w:rPr>
      </w:pPr>
    </w:p>
    <w:p w14:paraId="00000028" w14:textId="77777777" w:rsidR="009B1D2F" w:rsidRDefault="009058C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Knox tied to 124 Dane County cases</w:t>
      </w:r>
    </w:p>
    <w:p w14:paraId="00000029" w14:textId="77777777" w:rsidR="009B1D2F" w:rsidRDefault="009B1D2F">
      <w:pPr>
        <w:rPr>
          <w:rFonts w:ascii="Times New Roman" w:eastAsia="Times New Roman" w:hAnsi="Times New Roman" w:cs="Times New Roman"/>
          <w:sz w:val="24"/>
          <w:szCs w:val="24"/>
        </w:rPr>
      </w:pPr>
    </w:p>
    <w:p w14:paraId="0000002A" w14:textId="77777777" w:rsidR="009B1D2F" w:rsidRDefault="009058CF">
      <w:pPr>
        <w:rPr>
          <w:rFonts w:ascii="Times New Roman" w:eastAsia="Times New Roman" w:hAnsi="Times New Roman" w:cs="Times New Roman"/>
          <w:color w:val="1A1A1A"/>
          <w:sz w:val="24"/>
          <w:szCs w:val="24"/>
        </w:rPr>
      </w:pPr>
      <w:r>
        <w:rPr>
          <w:rFonts w:ascii="Times New Roman" w:eastAsia="Times New Roman" w:hAnsi="Times New Roman" w:cs="Times New Roman"/>
          <w:sz w:val="24"/>
          <w:szCs w:val="24"/>
        </w:rPr>
        <w:t>But hundreds more cases funneled into the criminal justice system.</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color w:val="222222"/>
          <w:sz w:val="24"/>
          <w:szCs w:val="24"/>
        </w:rPr>
        <w:t>Dodge County</w:t>
      </w:r>
      <w:r>
        <w:rPr>
          <w:rFonts w:ascii="Times New Roman" w:eastAsia="Times New Roman" w:hAnsi="Times New Roman" w:cs="Times New Roman"/>
          <w:color w:val="1A1A1A"/>
          <w:sz w:val="24"/>
          <w:szCs w:val="24"/>
        </w:rPr>
        <w:t xml:space="preserve"> District Attor</w:t>
      </w:r>
      <w:r>
        <w:rPr>
          <w:rFonts w:ascii="Times New Roman" w:eastAsia="Times New Roman" w:hAnsi="Times New Roman" w:cs="Times New Roman"/>
          <w:color w:val="1A1A1A"/>
          <w:sz w:val="24"/>
          <w:szCs w:val="24"/>
        </w:rPr>
        <w:t xml:space="preserve">ney Kurt </w:t>
      </w:r>
      <w:proofErr w:type="spellStart"/>
      <w:r>
        <w:rPr>
          <w:rFonts w:ascii="Times New Roman" w:eastAsia="Times New Roman" w:hAnsi="Times New Roman" w:cs="Times New Roman"/>
          <w:color w:val="1A1A1A"/>
          <w:sz w:val="24"/>
          <w:szCs w:val="24"/>
        </w:rPr>
        <w:t>Klomberg</w:t>
      </w:r>
      <w:proofErr w:type="spellEnd"/>
      <w:r>
        <w:rPr>
          <w:rFonts w:ascii="Times New Roman" w:eastAsia="Times New Roman" w:hAnsi="Times New Roman" w:cs="Times New Roman"/>
          <w:color w:val="1A1A1A"/>
          <w:sz w:val="24"/>
          <w:szCs w:val="24"/>
        </w:rPr>
        <w:t xml:space="preserve"> said he stopped using Knox as an expert in 2017 after she failed to provide a timely report in an abusive head trauma case. He said he decided not to “support any child abuse or neglect cases for prosecution based on the work of Dr. Knox </w:t>
      </w:r>
      <w:r>
        <w:rPr>
          <w:rFonts w:ascii="Times New Roman" w:eastAsia="Times New Roman" w:hAnsi="Times New Roman" w:cs="Times New Roman"/>
          <w:color w:val="1A1A1A"/>
          <w:sz w:val="24"/>
          <w:szCs w:val="24"/>
        </w:rPr>
        <w:t xml:space="preserve">unless she had completed an opinion report prior to the decision to charge.” </w:t>
      </w:r>
    </w:p>
    <w:p w14:paraId="0000002B" w14:textId="77777777" w:rsidR="009B1D2F" w:rsidRDefault="009B1D2F">
      <w:pPr>
        <w:rPr>
          <w:rFonts w:ascii="Times New Roman" w:eastAsia="Times New Roman" w:hAnsi="Times New Roman" w:cs="Times New Roman"/>
          <w:color w:val="1A1A1A"/>
          <w:sz w:val="24"/>
          <w:szCs w:val="24"/>
        </w:rPr>
      </w:pPr>
    </w:p>
    <w:p w14:paraId="0000002C" w14:textId="77777777" w:rsidR="009B1D2F" w:rsidRDefault="009058CF">
      <w:pPr>
        <w:rPr>
          <w:rFonts w:ascii="Times New Roman" w:eastAsia="Times New Roman" w:hAnsi="Times New Roman" w:cs="Times New Roman"/>
          <w:color w:val="1A1A1A"/>
          <w:sz w:val="24"/>
          <w:szCs w:val="24"/>
        </w:rPr>
      </w:pPr>
      <w:proofErr w:type="spellStart"/>
      <w:r>
        <w:rPr>
          <w:rFonts w:ascii="Times New Roman" w:eastAsia="Times New Roman" w:hAnsi="Times New Roman" w:cs="Times New Roman"/>
          <w:color w:val="1A1A1A"/>
          <w:sz w:val="24"/>
          <w:szCs w:val="24"/>
        </w:rPr>
        <w:t>Klomberg</w:t>
      </w:r>
      <w:proofErr w:type="spellEnd"/>
      <w:r>
        <w:rPr>
          <w:rFonts w:ascii="Times New Roman" w:eastAsia="Times New Roman" w:hAnsi="Times New Roman" w:cs="Times New Roman"/>
          <w:color w:val="1A1A1A"/>
          <w:sz w:val="24"/>
          <w:szCs w:val="24"/>
        </w:rPr>
        <w:t xml:space="preserve"> said he also advised law enforcement and human services to seek experts from other hospitals. After he made that decision, </w:t>
      </w:r>
      <w:proofErr w:type="spellStart"/>
      <w:r>
        <w:rPr>
          <w:rFonts w:ascii="Times New Roman" w:eastAsia="Times New Roman" w:hAnsi="Times New Roman" w:cs="Times New Roman"/>
          <w:color w:val="1A1A1A"/>
          <w:sz w:val="24"/>
          <w:szCs w:val="24"/>
        </w:rPr>
        <w:t>Klomberg</w:t>
      </w:r>
      <w:proofErr w:type="spellEnd"/>
      <w:r>
        <w:rPr>
          <w:rFonts w:ascii="Times New Roman" w:eastAsia="Times New Roman" w:hAnsi="Times New Roman" w:cs="Times New Roman"/>
          <w:color w:val="1A1A1A"/>
          <w:sz w:val="24"/>
          <w:szCs w:val="24"/>
        </w:rPr>
        <w:t xml:space="preserve"> got one referral for child neglect t</w:t>
      </w:r>
      <w:r>
        <w:rPr>
          <w:rFonts w:ascii="Times New Roman" w:eastAsia="Times New Roman" w:hAnsi="Times New Roman" w:cs="Times New Roman"/>
          <w:color w:val="1A1A1A"/>
          <w:sz w:val="24"/>
          <w:szCs w:val="24"/>
        </w:rPr>
        <w:t>hat Knox alleged. He declined to pursue it for lack of evidence.</w:t>
      </w:r>
    </w:p>
    <w:p w14:paraId="0000002D"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br/>
        <w:t>“</w:t>
      </w:r>
      <w:r>
        <w:rPr>
          <w:rFonts w:ascii="Times New Roman" w:eastAsia="Times New Roman" w:hAnsi="Times New Roman" w:cs="Times New Roman"/>
          <w:sz w:val="24"/>
          <w:szCs w:val="24"/>
        </w:rPr>
        <w:t xml:space="preserve">I seek to engage medical experts who I can rely upon,” </w:t>
      </w:r>
      <w:proofErr w:type="spellStart"/>
      <w:r>
        <w:rPr>
          <w:rFonts w:ascii="Times New Roman" w:eastAsia="Times New Roman" w:hAnsi="Times New Roman" w:cs="Times New Roman"/>
          <w:sz w:val="24"/>
          <w:szCs w:val="24"/>
        </w:rPr>
        <w:t>Klomberg</w:t>
      </w:r>
      <w:proofErr w:type="spellEnd"/>
      <w:r>
        <w:rPr>
          <w:rFonts w:ascii="Times New Roman" w:eastAsia="Times New Roman" w:hAnsi="Times New Roman" w:cs="Times New Roman"/>
          <w:sz w:val="24"/>
          <w:szCs w:val="24"/>
        </w:rPr>
        <w:t xml:space="preserve"> added. “I determined that I would not likely support a case involving Dr. Knox’s independent opinion several years ago.”</w:t>
      </w:r>
    </w:p>
    <w:p w14:paraId="0000002E" w14:textId="77777777" w:rsidR="009B1D2F" w:rsidRDefault="009B1D2F">
      <w:pPr>
        <w:rPr>
          <w:rFonts w:ascii="Times New Roman" w:eastAsia="Times New Roman" w:hAnsi="Times New Roman" w:cs="Times New Roman"/>
          <w:sz w:val="24"/>
          <w:szCs w:val="24"/>
        </w:rPr>
      </w:pPr>
    </w:p>
    <w:p w14:paraId="0000002F"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Jun</w:t>
      </w:r>
      <w:r>
        <w:rPr>
          <w:rFonts w:ascii="Times New Roman" w:eastAsia="Times New Roman" w:hAnsi="Times New Roman" w:cs="Times New Roman"/>
          <w:sz w:val="24"/>
          <w:szCs w:val="24"/>
        </w:rPr>
        <w:t xml:space="preserve">eau County District Attorney Kenneth Hamm said his office still has pending cases that originated on Knox’s medical opinions. After Knox left Wisconsin, he requested second opinions from other doctors, which Hamm said were “generally in line with what Dr. </w:t>
      </w:r>
      <w:r>
        <w:rPr>
          <w:rFonts w:ascii="Times New Roman" w:eastAsia="Times New Roman" w:hAnsi="Times New Roman" w:cs="Times New Roman"/>
          <w:sz w:val="24"/>
          <w:szCs w:val="24"/>
        </w:rPr>
        <w:t>Knox stated and did not change the outcomes.” He added that none involved abusive head trauma or shaken baby syndrome.</w:t>
      </w:r>
    </w:p>
    <w:p w14:paraId="00000030" w14:textId="77777777" w:rsidR="009B1D2F" w:rsidRDefault="009B1D2F">
      <w:pPr>
        <w:rPr>
          <w:rFonts w:ascii="Times New Roman" w:eastAsia="Times New Roman" w:hAnsi="Times New Roman" w:cs="Times New Roman"/>
          <w:sz w:val="24"/>
          <w:szCs w:val="24"/>
        </w:rPr>
      </w:pPr>
    </w:p>
    <w:p w14:paraId="00000031"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Hamm and Portage County District Attorney Louis </w:t>
      </w:r>
      <w:proofErr w:type="spellStart"/>
      <w:r>
        <w:rPr>
          <w:rFonts w:ascii="Times New Roman" w:eastAsia="Times New Roman" w:hAnsi="Times New Roman" w:cs="Times New Roman"/>
          <w:sz w:val="24"/>
          <w:szCs w:val="24"/>
        </w:rPr>
        <w:t>Molepske</w:t>
      </w:r>
      <w:proofErr w:type="spellEnd"/>
      <w:r>
        <w:rPr>
          <w:rFonts w:ascii="Times New Roman" w:eastAsia="Times New Roman" w:hAnsi="Times New Roman" w:cs="Times New Roman"/>
          <w:sz w:val="24"/>
          <w:szCs w:val="24"/>
        </w:rPr>
        <w:t xml:space="preserve"> Jr. both told Wisconsin Watch they would consider re-examining closed cases if new evidence or concerns about Knox’s diagnoses emerge.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Of the 208 cases found by Wisconsin Watch, the Dane County District Attorney’s Office brought 124, over 70% of them sin</w:t>
      </w:r>
      <w:r>
        <w:rPr>
          <w:rFonts w:ascii="Times New Roman" w:eastAsia="Times New Roman" w:hAnsi="Times New Roman" w:cs="Times New Roman"/>
          <w:sz w:val="24"/>
          <w:szCs w:val="24"/>
        </w:rPr>
        <w:t xml:space="preserve">ce Ismael </w:t>
      </w:r>
      <w:proofErr w:type="spellStart"/>
      <w:r>
        <w:rPr>
          <w:rFonts w:ascii="Times New Roman" w:eastAsia="Times New Roman" w:hAnsi="Times New Roman" w:cs="Times New Roman"/>
          <w:sz w:val="24"/>
          <w:szCs w:val="24"/>
        </w:rPr>
        <w:t>Ozanne’s</w:t>
      </w:r>
      <w:proofErr w:type="spellEnd"/>
      <w:r>
        <w:rPr>
          <w:rFonts w:ascii="Times New Roman" w:eastAsia="Times New Roman" w:hAnsi="Times New Roman" w:cs="Times New Roman"/>
          <w:sz w:val="24"/>
          <w:szCs w:val="24"/>
        </w:rPr>
        <w:t xml:space="preserve"> election in 2010. </w:t>
      </w:r>
      <w:r>
        <w:rPr>
          <w:rFonts w:ascii="Times New Roman" w:eastAsia="Times New Roman" w:hAnsi="Times New Roman" w:cs="Times New Roman"/>
          <w:sz w:val="24"/>
          <w:szCs w:val="24"/>
        </w:rPr>
        <w:br/>
      </w:r>
    </w:p>
    <w:p w14:paraId="00000032"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interview, </w:t>
      </w:r>
      <w:proofErr w:type="spellStart"/>
      <w:r>
        <w:rPr>
          <w:rFonts w:ascii="Times New Roman" w:eastAsia="Times New Roman" w:hAnsi="Times New Roman" w:cs="Times New Roman"/>
          <w:sz w:val="24"/>
          <w:szCs w:val="24"/>
        </w:rPr>
        <w:t>Ozanne</w:t>
      </w:r>
      <w:proofErr w:type="spellEnd"/>
      <w:r>
        <w:rPr>
          <w:rFonts w:ascii="Times New Roman" w:eastAsia="Times New Roman" w:hAnsi="Times New Roman" w:cs="Times New Roman"/>
          <w:sz w:val="24"/>
          <w:szCs w:val="24"/>
        </w:rPr>
        <w:t xml:space="preserve"> expressed confidence in convictions made by his office involving Knox’s diagnoses and said reviewing the cases because of questions about Knox’s job performance was an “oversimplification.”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“W</w:t>
      </w:r>
      <w:r>
        <w:rPr>
          <w:rFonts w:ascii="Times New Roman" w:eastAsia="Times New Roman" w:hAnsi="Times New Roman" w:cs="Times New Roman"/>
          <w:sz w:val="24"/>
          <w:szCs w:val="24"/>
        </w:rPr>
        <w:t xml:space="preserve">e were not just speaking with Dr. Knox alone,” </w:t>
      </w:r>
      <w:proofErr w:type="spellStart"/>
      <w:r>
        <w:rPr>
          <w:rFonts w:ascii="Times New Roman" w:eastAsia="Times New Roman" w:hAnsi="Times New Roman" w:cs="Times New Roman"/>
          <w:sz w:val="24"/>
          <w:szCs w:val="24"/>
        </w:rPr>
        <w:t>Ozanne</w:t>
      </w:r>
      <w:proofErr w:type="spellEnd"/>
      <w:r>
        <w:rPr>
          <w:rFonts w:ascii="Times New Roman" w:eastAsia="Times New Roman" w:hAnsi="Times New Roman" w:cs="Times New Roman"/>
          <w:sz w:val="24"/>
          <w:szCs w:val="24"/>
        </w:rPr>
        <w:t xml:space="preserve"> told Wisconsin Watch. “We were having to reach out to other experts . . . And, to my knowledge, none of those diagnoses were ever called into question. The hospital has never called us and said any of t</w:t>
      </w:r>
      <w:r>
        <w:rPr>
          <w:rFonts w:ascii="Times New Roman" w:eastAsia="Times New Roman" w:hAnsi="Times New Roman" w:cs="Times New Roman"/>
          <w:sz w:val="24"/>
          <w:szCs w:val="24"/>
        </w:rPr>
        <w:t>hese diagnoses you should be worried about to my knowledge; and law enforcement has not reached out to us to say there’s other evidence that we have that basically shows that what was referred to you is false.”</w:t>
      </w:r>
    </w:p>
    <w:p w14:paraId="00000033" w14:textId="77777777" w:rsidR="009B1D2F" w:rsidRDefault="009058CF">
      <w:pPr>
        <w:rPr>
          <w:rFonts w:ascii="Times New Roman" w:eastAsia="Times New Roman" w:hAnsi="Times New Roman" w:cs="Times New Roman"/>
          <w:color w:val="1D1C1D"/>
          <w:sz w:val="24"/>
          <w:szCs w:val="24"/>
        </w:rPr>
      </w:pPr>
      <w:r>
        <w:rPr>
          <w:rFonts w:ascii="Times New Roman" w:eastAsia="Times New Roman" w:hAnsi="Times New Roman" w:cs="Times New Roman"/>
          <w:sz w:val="24"/>
          <w:szCs w:val="24"/>
        </w:rPr>
        <w:br/>
      </w:r>
      <w:proofErr w:type="spellStart"/>
      <w:r>
        <w:rPr>
          <w:rFonts w:ascii="Times New Roman" w:eastAsia="Times New Roman" w:hAnsi="Times New Roman" w:cs="Times New Roman"/>
          <w:color w:val="1D1C1D"/>
          <w:sz w:val="24"/>
          <w:szCs w:val="24"/>
        </w:rPr>
        <w:t>Ozanne</w:t>
      </w:r>
      <w:proofErr w:type="spellEnd"/>
      <w:r>
        <w:rPr>
          <w:rFonts w:ascii="Times New Roman" w:eastAsia="Times New Roman" w:hAnsi="Times New Roman" w:cs="Times New Roman"/>
          <w:color w:val="1D1C1D"/>
          <w:sz w:val="24"/>
          <w:szCs w:val="24"/>
        </w:rPr>
        <w:t xml:space="preserve"> said he had not reached out to the UW</w:t>
      </w:r>
      <w:r>
        <w:rPr>
          <w:rFonts w:ascii="Times New Roman" w:eastAsia="Times New Roman" w:hAnsi="Times New Roman" w:cs="Times New Roman"/>
          <w:color w:val="1D1C1D"/>
          <w:sz w:val="24"/>
          <w:szCs w:val="24"/>
        </w:rPr>
        <w:t xml:space="preserve"> to discuss possible misdiagnosis, adding, “I would assume if there were questions, they would reach out to us.”</w:t>
      </w:r>
      <w:r>
        <w:rPr>
          <w:rFonts w:ascii="Times New Roman" w:eastAsia="Times New Roman" w:hAnsi="Times New Roman" w:cs="Times New Roman"/>
          <w:color w:val="1D1C1D"/>
          <w:sz w:val="24"/>
          <w:szCs w:val="24"/>
        </w:rPr>
        <w:br/>
      </w:r>
      <w:r>
        <w:rPr>
          <w:rFonts w:ascii="Times New Roman" w:eastAsia="Times New Roman" w:hAnsi="Times New Roman" w:cs="Times New Roman"/>
          <w:color w:val="1D1C1D"/>
          <w:sz w:val="24"/>
          <w:szCs w:val="24"/>
        </w:rPr>
        <w:lastRenderedPageBreak/>
        <w:br/>
        <w:t xml:space="preserve">Findley said the fact other doctors agreed with Knox “does not resolve the matter” because of the “repeated allegations and findings that Dr. </w:t>
      </w:r>
      <w:r>
        <w:rPr>
          <w:rFonts w:ascii="Times New Roman" w:eastAsia="Times New Roman" w:hAnsi="Times New Roman" w:cs="Times New Roman"/>
          <w:color w:val="1D1C1D"/>
          <w:sz w:val="24"/>
          <w:szCs w:val="24"/>
        </w:rPr>
        <w:t>Knox bullied colleagues” and that “plenty of other doctors and experts have raised concerns about some of her determinations.”</w:t>
      </w:r>
      <w:r>
        <w:rPr>
          <w:rFonts w:ascii="Times New Roman" w:eastAsia="Times New Roman" w:hAnsi="Times New Roman" w:cs="Times New Roman"/>
          <w:color w:val="1D1C1D"/>
          <w:sz w:val="24"/>
          <w:szCs w:val="24"/>
        </w:rPr>
        <w:br/>
      </w:r>
      <w:r>
        <w:rPr>
          <w:rFonts w:ascii="Times New Roman" w:eastAsia="Times New Roman" w:hAnsi="Times New Roman" w:cs="Times New Roman"/>
          <w:color w:val="1D1C1D"/>
          <w:sz w:val="24"/>
          <w:szCs w:val="24"/>
        </w:rPr>
        <w:br/>
        <w:t>Findley described Knox as “an unusually aggressive and prolific advocate for concluding a child was the victim of abuse on vague</w:t>
      </w:r>
      <w:r>
        <w:rPr>
          <w:rFonts w:ascii="Times New Roman" w:eastAsia="Times New Roman" w:hAnsi="Times New Roman" w:cs="Times New Roman"/>
          <w:color w:val="1D1C1D"/>
          <w:sz w:val="24"/>
          <w:szCs w:val="24"/>
        </w:rPr>
        <w:t>, non-specific medical findings, which the research shows can have multiple etiologies, not just abuse.”</w:t>
      </w:r>
      <w:r>
        <w:rPr>
          <w:rFonts w:ascii="Times New Roman" w:eastAsia="Times New Roman" w:hAnsi="Times New Roman" w:cs="Times New Roman"/>
          <w:color w:val="1D1C1D"/>
          <w:sz w:val="24"/>
          <w:szCs w:val="24"/>
        </w:rPr>
        <w:br/>
      </w:r>
    </w:p>
    <w:p w14:paraId="00000034" w14:textId="77777777" w:rsidR="009B1D2F" w:rsidRDefault="009058CF">
      <w:pPr>
        <w:rPr>
          <w:rFonts w:ascii="Times New Roman" w:eastAsia="Times New Roman" w:hAnsi="Times New Roman" w:cs="Times New Roman"/>
          <w:b/>
          <w:sz w:val="24"/>
          <w:szCs w:val="24"/>
        </w:rPr>
      </w:pPr>
      <w:r>
        <w:rPr>
          <w:rFonts w:ascii="Times New Roman" w:eastAsia="Times New Roman" w:hAnsi="Times New Roman" w:cs="Times New Roman"/>
          <w:color w:val="1D1C1D"/>
          <w:sz w:val="24"/>
          <w:szCs w:val="24"/>
        </w:rPr>
        <w:t xml:space="preserve">The hospital and law enforcement not alerting </w:t>
      </w:r>
      <w:proofErr w:type="spellStart"/>
      <w:r>
        <w:rPr>
          <w:rFonts w:ascii="Times New Roman" w:eastAsia="Times New Roman" w:hAnsi="Times New Roman" w:cs="Times New Roman"/>
          <w:color w:val="1D1C1D"/>
          <w:sz w:val="24"/>
          <w:szCs w:val="24"/>
        </w:rPr>
        <w:t>Ozanne</w:t>
      </w:r>
      <w:proofErr w:type="spellEnd"/>
      <w:r>
        <w:rPr>
          <w:rFonts w:ascii="Times New Roman" w:eastAsia="Times New Roman" w:hAnsi="Times New Roman" w:cs="Times New Roman"/>
          <w:color w:val="1D1C1D"/>
          <w:sz w:val="24"/>
          <w:szCs w:val="24"/>
        </w:rPr>
        <w:t xml:space="preserve"> to possible mistakes is “hardly surprising,” given the potential legal liability, Findley said. H</w:t>
      </w:r>
      <w:r>
        <w:rPr>
          <w:rFonts w:ascii="Times New Roman" w:eastAsia="Times New Roman" w:hAnsi="Times New Roman" w:cs="Times New Roman"/>
          <w:color w:val="1D1C1D"/>
          <w:sz w:val="24"/>
          <w:szCs w:val="24"/>
        </w:rPr>
        <w:t>e added that Knox’s work history “ought at the very least prompt serious concerns about what wreckage she might have left in her wake in this jurisdiction,” he said.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Four witnesses noticed something off</w:t>
      </w:r>
    </w:p>
    <w:p w14:paraId="00000035"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The day Brayden </w:t>
      </w:r>
      <w:proofErr w:type="spellStart"/>
      <w:r>
        <w:rPr>
          <w:rFonts w:ascii="Times New Roman" w:eastAsia="Times New Roman" w:hAnsi="Times New Roman" w:cs="Times New Roman"/>
          <w:sz w:val="24"/>
          <w:szCs w:val="24"/>
        </w:rPr>
        <w:t>Turnbill</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collapsed,</w:t>
      </w:r>
      <w:proofErr w:type="gramEnd"/>
      <w:r>
        <w:rPr>
          <w:rFonts w:ascii="Times New Roman" w:eastAsia="Times New Roman" w:hAnsi="Times New Roman" w:cs="Times New Roman"/>
          <w:sz w:val="24"/>
          <w:szCs w:val="24"/>
        </w:rPr>
        <w:t xml:space="preserve"> his mother reme</w:t>
      </w:r>
      <w:r>
        <w:rPr>
          <w:rFonts w:ascii="Times New Roman" w:eastAsia="Times New Roman" w:hAnsi="Times New Roman" w:cs="Times New Roman"/>
          <w:sz w:val="24"/>
          <w:szCs w:val="24"/>
        </w:rPr>
        <w:t>mbers her son waking up “happy.” She helped Brayden dress in one of his favorite superhero T-shirts and tied his shoes. The little boy who loved the Teenage Mutant Ninja Turtles and the Green Bay Packers had yet to master shoelaces.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Four people who saw Br</w:t>
      </w:r>
      <w:r>
        <w:rPr>
          <w:rFonts w:ascii="Times New Roman" w:eastAsia="Times New Roman" w:hAnsi="Times New Roman" w:cs="Times New Roman"/>
          <w:sz w:val="24"/>
          <w:szCs w:val="24"/>
        </w:rPr>
        <w:t xml:space="preserve">ayden after school that day told Sun Prairie </w:t>
      </w:r>
      <w:proofErr w:type="gramStart"/>
      <w:r>
        <w:rPr>
          <w:rFonts w:ascii="Times New Roman" w:eastAsia="Times New Roman" w:hAnsi="Times New Roman" w:cs="Times New Roman"/>
          <w:sz w:val="24"/>
          <w:szCs w:val="24"/>
        </w:rPr>
        <w:t>police</w:t>
      </w:r>
      <w:proofErr w:type="gramEnd"/>
      <w:r>
        <w:rPr>
          <w:rFonts w:ascii="Times New Roman" w:eastAsia="Times New Roman" w:hAnsi="Times New Roman" w:cs="Times New Roman"/>
          <w:sz w:val="24"/>
          <w:szCs w:val="24"/>
        </w:rPr>
        <w:t xml:space="preserve"> they noticed something off with the normally cheerful, fun-loving kindergartner. Two, who were children, described Brayden as looking “sad,” and as if he had been “crying without tears.”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Black said he r</w:t>
      </w:r>
      <w:r>
        <w:rPr>
          <w:rFonts w:ascii="Times New Roman" w:eastAsia="Times New Roman" w:hAnsi="Times New Roman" w:cs="Times New Roman"/>
          <w:sz w:val="24"/>
          <w:szCs w:val="24"/>
        </w:rPr>
        <w:t xml:space="preserve">epeatedly asked Brayden if he was OK after he came home from school with “bloodshot” eyes and acting “whiny.” Patricia </w:t>
      </w:r>
      <w:proofErr w:type="spellStart"/>
      <w:r>
        <w:rPr>
          <w:rFonts w:ascii="Times New Roman" w:eastAsia="Times New Roman" w:hAnsi="Times New Roman" w:cs="Times New Roman"/>
          <w:sz w:val="24"/>
          <w:szCs w:val="24"/>
        </w:rPr>
        <w:t>Garwo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Turnbill’s</w:t>
      </w:r>
      <w:proofErr w:type="spellEnd"/>
      <w:r>
        <w:rPr>
          <w:rFonts w:ascii="Times New Roman" w:eastAsia="Times New Roman" w:hAnsi="Times New Roman" w:cs="Times New Roman"/>
          <w:sz w:val="24"/>
          <w:szCs w:val="24"/>
        </w:rPr>
        <w:t xml:space="preserve"> cousin who picked Brayden and her children up from the bus that day, also asked him several times if he was alright, ac</w:t>
      </w:r>
      <w:r>
        <w:rPr>
          <w:rFonts w:ascii="Times New Roman" w:eastAsia="Times New Roman" w:hAnsi="Times New Roman" w:cs="Times New Roman"/>
          <w:sz w:val="24"/>
          <w:szCs w:val="24"/>
        </w:rPr>
        <w:t>cording to police reports.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boy’s 5-year-old cousin told police that she twice saw Brayden fall on the playground. The following year an investigator for the defense reported more detail: “</w:t>
      </w:r>
      <w:proofErr w:type="gramStart"/>
      <w:r>
        <w:rPr>
          <w:rFonts w:ascii="Times New Roman" w:eastAsia="Times New Roman" w:hAnsi="Times New Roman" w:cs="Times New Roman"/>
          <w:sz w:val="24"/>
          <w:szCs w:val="24"/>
        </w:rPr>
        <w:t>She</w:t>
      </w:r>
      <w:proofErr w:type="gramEnd"/>
      <w:r>
        <w:rPr>
          <w:rFonts w:ascii="Times New Roman" w:eastAsia="Times New Roman" w:hAnsi="Times New Roman" w:cs="Times New Roman"/>
          <w:sz w:val="24"/>
          <w:szCs w:val="24"/>
        </w:rPr>
        <w:t xml:space="preserve"> said Brayden fell once off the gray monkey bars and landed </w:t>
      </w:r>
      <w:r>
        <w:rPr>
          <w:rFonts w:ascii="Times New Roman" w:eastAsia="Times New Roman" w:hAnsi="Times New Roman" w:cs="Times New Roman"/>
          <w:sz w:val="24"/>
          <w:szCs w:val="24"/>
        </w:rPr>
        <w:t>on his knees, and fell once off the red monkey bars and landed on his feet . . . She said she saw with her own eyes that Brayden hurt his back, and almost his arm, on the big gray pole.” The girl said Brayden told the teacher supervising recess and went to</w:t>
      </w:r>
      <w:r>
        <w:rPr>
          <w:rFonts w:ascii="Times New Roman" w:eastAsia="Times New Roman" w:hAnsi="Times New Roman" w:cs="Times New Roman"/>
          <w:sz w:val="24"/>
          <w:szCs w:val="24"/>
        </w:rPr>
        <w:t xml:space="preserve"> the school nurse.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But the jurors who convicted Black never heard the girl’s testimony. Dane County Circuit Judge Stephen </w:t>
      </w:r>
      <w:proofErr w:type="spellStart"/>
      <w:r>
        <w:rPr>
          <w:rFonts w:ascii="Times New Roman" w:eastAsia="Times New Roman" w:hAnsi="Times New Roman" w:cs="Times New Roman"/>
          <w:sz w:val="24"/>
          <w:szCs w:val="24"/>
        </w:rPr>
        <w:t>Ehlke</w:t>
      </w:r>
      <w:proofErr w:type="spellEnd"/>
      <w:r>
        <w:rPr>
          <w:rFonts w:ascii="Times New Roman" w:eastAsia="Times New Roman" w:hAnsi="Times New Roman" w:cs="Times New Roman"/>
          <w:sz w:val="24"/>
          <w:szCs w:val="24"/>
        </w:rPr>
        <w:t xml:space="preserve"> barred details of the reported fall, ruling it irrelevant since she did not see Brayden hit his head.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t xml:space="preserve">Once he got home from </w:t>
      </w:r>
      <w:r>
        <w:rPr>
          <w:rFonts w:ascii="Times New Roman" w:eastAsia="Times New Roman" w:hAnsi="Times New Roman" w:cs="Times New Roman"/>
          <w:sz w:val="24"/>
          <w:szCs w:val="24"/>
        </w:rPr>
        <w:t>school, Brayden visited a neighbor’s house briefly, played for about 15 minutes with his infant brother before telling Black he was tired and going downstairs for a nap.</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Black told police he stayed upstairs with couple’s baby. The next time he saw Brayden</w:t>
      </w:r>
      <w:r>
        <w:rPr>
          <w:rFonts w:ascii="Times New Roman" w:eastAsia="Times New Roman" w:hAnsi="Times New Roman" w:cs="Times New Roman"/>
          <w:sz w:val="24"/>
          <w:szCs w:val="24"/>
        </w:rPr>
        <w:t xml:space="preserve"> was after </w:t>
      </w:r>
      <w:proofErr w:type="spellStart"/>
      <w:r>
        <w:rPr>
          <w:rFonts w:ascii="Times New Roman" w:eastAsia="Times New Roman" w:hAnsi="Times New Roman" w:cs="Times New Roman"/>
          <w:sz w:val="24"/>
          <w:szCs w:val="24"/>
        </w:rPr>
        <w:t>Turnbill</w:t>
      </w:r>
      <w:proofErr w:type="spellEnd"/>
      <w:r>
        <w:rPr>
          <w:rFonts w:ascii="Times New Roman" w:eastAsia="Times New Roman" w:hAnsi="Times New Roman" w:cs="Times New Roman"/>
          <w:sz w:val="24"/>
          <w:szCs w:val="24"/>
        </w:rPr>
        <w:t xml:space="preserve"> found him unresponsive in his bed.</w:t>
      </w:r>
    </w:p>
    <w:p w14:paraId="00000036" w14:textId="77777777" w:rsidR="009B1D2F" w:rsidRDefault="009B1D2F">
      <w:pPr>
        <w:rPr>
          <w:rFonts w:ascii="Times New Roman" w:eastAsia="Times New Roman" w:hAnsi="Times New Roman" w:cs="Times New Roman"/>
          <w:sz w:val="24"/>
          <w:szCs w:val="24"/>
        </w:rPr>
      </w:pPr>
    </w:p>
    <w:p w14:paraId="00000037"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Devastating news</w:t>
      </w:r>
    </w:p>
    <w:p w14:paraId="00000038" w14:textId="77777777" w:rsidR="009B1D2F" w:rsidRDefault="009B1D2F">
      <w:pPr>
        <w:rPr>
          <w:rFonts w:ascii="Times New Roman" w:eastAsia="Times New Roman" w:hAnsi="Times New Roman" w:cs="Times New Roman"/>
          <w:sz w:val="24"/>
          <w:szCs w:val="24"/>
        </w:rPr>
      </w:pPr>
    </w:p>
    <w:p w14:paraId="00000039"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mother of eight children, </w:t>
      </w:r>
      <w:proofErr w:type="spellStart"/>
      <w:r>
        <w:rPr>
          <w:rFonts w:ascii="Times New Roman" w:eastAsia="Times New Roman" w:hAnsi="Times New Roman" w:cs="Times New Roman"/>
          <w:sz w:val="24"/>
          <w:szCs w:val="24"/>
        </w:rPr>
        <w:t>Turnbill</w:t>
      </w:r>
      <w:proofErr w:type="spellEnd"/>
      <w:r>
        <w:rPr>
          <w:rFonts w:ascii="Times New Roman" w:eastAsia="Times New Roman" w:hAnsi="Times New Roman" w:cs="Times New Roman"/>
          <w:sz w:val="24"/>
          <w:szCs w:val="24"/>
        </w:rPr>
        <w:t xml:space="preserve"> saw some of Brayden’s older siblings experience fever-induced seizures when they were young. But when Brayden didn’t recover as her other ch</w:t>
      </w:r>
      <w:r>
        <w:rPr>
          <w:rFonts w:ascii="Times New Roman" w:eastAsia="Times New Roman" w:hAnsi="Times New Roman" w:cs="Times New Roman"/>
          <w:sz w:val="24"/>
          <w:szCs w:val="24"/>
        </w:rPr>
        <w:t xml:space="preserve">ildren had, </w:t>
      </w:r>
      <w:proofErr w:type="spellStart"/>
      <w:r>
        <w:rPr>
          <w:rFonts w:ascii="Times New Roman" w:eastAsia="Times New Roman" w:hAnsi="Times New Roman" w:cs="Times New Roman"/>
          <w:sz w:val="24"/>
          <w:szCs w:val="24"/>
        </w:rPr>
        <w:t>Turnbill</w:t>
      </w:r>
      <w:proofErr w:type="spellEnd"/>
      <w:r>
        <w:rPr>
          <w:rFonts w:ascii="Times New Roman" w:eastAsia="Times New Roman" w:hAnsi="Times New Roman" w:cs="Times New Roman"/>
          <w:sz w:val="24"/>
          <w:szCs w:val="24"/>
        </w:rPr>
        <w:t xml:space="preserve"> yelled for Black to call 9-1-1. When she got on the phone, the operator walked her through CPR. And when she lifted his </w:t>
      </w:r>
      <w:proofErr w:type="gramStart"/>
      <w:r>
        <w:rPr>
          <w:rFonts w:ascii="Times New Roman" w:eastAsia="Times New Roman" w:hAnsi="Times New Roman" w:cs="Times New Roman"/>
          <w:sz w:val="24"/>
          <w:szCs w:val="24"/>
        </w:rPr>
        <w:t>shirt</w:t>
      </w:r>
      <w:proofErr w:type="gramEnd"/>
      <w:r>
        <w:rPr>
          <w:rFonts w:ascii="Times New Roman" w:eastAsia="Times New Roman" w:hAnsi="Times New Roman" w:cs="Times New Roman"/>
          <w:sz w:val="24"/>
          <w:szCs w:val="24"/>
        </w:rPr>
        <w:t xml:space="preserve"> she and Black saw a diagonal mark across his chest. Black said it looked like “he got hit with a stick.”</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Doc</w:t>
      </w:r>
      <w:r>
        <w:rPr>
          <w:rFonts w:ascii="Times New Roman" w:eastAsia="Times New Roman" w:hAnsi="Times New Roman" w:cs="Times New Roman"/>
          <w:sz w:val="24"/>
          <w:szCs w:val="24"/>
        </w:rPr>
        <w:t xml:space="preserve">tors at St. Mary’s Hospital in Madison rushed Brayden by helicopter to the UW where doctors performed emergency brain surgery in an unsuccessful attempt to save his life. </w:t>
      </w:r>
      <w:proofErr w:type="spellStart"/>
      <w:r>
        <w:rPr>
          <w:rFonts w:ascii="Times New Roman" w:eastAsia="Times New Roman" w:hAnsi="Times New Roman" w:cs="Times New Roman"/>
          <w:sz w:val="24"/>
          <w:szCs w:val="24"/>
        </w:rPr>
        <w:t>Turnbill</w:t>
      </w:r>
      <w:proofErr w:type="spellEnd"/>
      <w:r>
        <w:rPr>
          <w:rFonts w:ascii="Times New Roman" w:eastAsia="Times New Roman" w:hAnsi="Times New Roman" w:cs="Times New Roman"/>
          <w:sz w:val="24"/>
          <w:szCs w:val="24"/>
        </w:rPr>
        <w:t xml:space="preserve"> followed with a friend to the UW. </w:t>
      </w:r>
    </w:p>
    <w:p w14:paraId="0000003A" w14:textId="77777777" w:rsidR="009B1D2F" w:rsidRDefault="009B1D2F">
      <w:pPr>
        <w:rPr>
          <w:rFonts w:ascii="Times New Roman" w:eastAsia="Times New Roman" w:hAnsi="Times New Roman" w:cs="Times New Roman"/>
          <w:sz w:val="24"/>
          <w:szCs w:val="24"/>
        </w:rPr>
      </w:pPr>
    </w:p>
    <w:p w14:paraId="0000003B"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there, </w:t>
      </w:r>
      <w:proofErr w:type="spellStart"/>
      <w:r>
        <w:rPr>
          <w:rFonts w:ascii="Times New Roman" w:eastAsia="Times New Roman" w:hAnsi="Times New Roman" w:cs="Times New Roman"/>
          <w:sz w:val="24"/>
          <w:szCs w:val="24"/>
        </w:rPr>
        <w:t>Turnbill</w:t>
      </w:r>
      <w:proofErr w:type="spellEnd"/>
      <w:r>
        <w:rPr>
          <w:rFonts w:ascii="Times New Roman" w:eastAsia="Times New Roman" w:hAnsi="Times New Roman" w:cs="Times New Roman"/>
          <w:sz w:val="24"/>
          <w:szCs w:val="24"/>
        </w:rPr>
        <w:t xml:space="preserve"> recalled how Knox delivered the devastating news: “We did what we could, but Brayden’s gone.” </w:t>
      </w:r>
      <w:proofErr w:type="spellStart"/>
      <w:r>
        <w:rPr>
          <w:rFonts w:ascii="Times New Roman" w:eastAsia="Times New Roman" w:hAnsi="Times New Roman" w:cs="Times New Roman"/>
          <w:sz w:val="24"/>
          <w:szCs w:val="24"/>
        </w:rPr>
        <w:t>Turnbill</w:t>
      </w:r>
      <w:proofErr w:type="spellEnd"/>
      <w:r>
        <w:rPr>
          <w:rFonts w:ascii="Times New Roman" w:eastAsia="Times New Roman" w:hAnsi="Times New Roman" w:cs="Times New Roman"/>
          <w:sz w:val="24"/>
          <w:szCs w:val="24"/>
        </w:rPr>
        <w:t xml:space="preserve"> remembered sliding off the chair to her knees and wailing.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Abuse was the only possible explanation for her son’s death.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Whoever </w:t>
      </w:r>
      <w:r>
        <w:rPr>
          <w:rFonts w:ascii="Times New Roman" w:eastAsia="Times New Roman" w:hAnsi="Times New Roman" w:cs="Times New Roman"/>
          <w:sz w:val="24"/>
          <w:szCs w:val="24"/>
        </w:rPr>
        <w:t xml:space="preserve">was the last person with him is the one who did this.’ That's exactly what she said,” </w:t>
      </w:r>
      <w:proofErr w:type="spellStart"/>
      <w:r>
        <w:rPr>
          <w:rFonts w:ascii="Times New Roman" w:eastAsia="Times New Roman" w:hAnsi="Times New Roman" w:cs="Times New Roman"/>
          <w:sz w:val="24"/>
          <w:szCs w:val="24"/>
        </w:rPr>
        <w:t>Turnbill</w:t>
      </w:r>
      <w:proofErr w:type="spellEnd"/>
      <w:r>
        <w:rPr>
          <w:rFonts w:ascii="Times New Roman" w:eastAsia="Times New Roman" w:hAnsi="Times New Roman" w:cs="Times New Roman"/>
          <w:sz w:val="24"/>
          <w:szCs w:val="24"/>
        </w:rPr>
        <w:t xml:space="preserve"> recalled.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Turnbill</w:t>
      </w:r>
      <w:proofErr w:type="spellEnd"/>
      <w:r>
        <w:rPr>
          <w:rFonts w:ascii="Times New Roman" w:eastAsia="Times New Roman" w:hAnsi="Times New Roman" w:cs="Times New Roman"/>
          <w:sz w:val="24"/>
          <w:szCs w:val="24"/>
        </w:rPr>
        <w:t xml:space="preserve"> will never forget what Knox said next. Still standing over the grieving mother, the doctor said Brayden had bleeding on his brain “so severe</w:t>
      </w:r>
      <w:r>
        <w:rPr>
          <w:rFonts w:ascii="Times New Roman" w:eastAsia="Times New Roman" w:hAnsi="Times New Roman" w:cs="Times New Roman"/>
          <w:sz w:val="24"/>
          <w:szCs w:val="24"/>
        </w:rPr>
        <w:t xml:space="preserve"> that, that his, his brain pretty much fell into two pieces.” </w:t>
      </w:r>
    </w:p>
    <w:p w14:paraId="0000003C" w14:textId="77777777" w:rsidR="009B1D2F" w:rsidRDefault="009B1D2F">
      <w:pPr>
        <w:rPr>
          <w:rFonts w:ascii="Times New Roman" w:eastAsia="Times New Roman" w:hAnsi="Times New Roman" w:cs="Times New Roman"/>
          <w:sz w:val="24"/>
          <w:szCs w:val="24"/>
        </w:rPr>
      </w:pPr>
    </w:p>
    <w:p w14:paraId="0000003D" w14:textId="77777777" w:rsidR="009B1D2F" w:rsidRDefault="009058C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Turnbill</w:t>
      </w:r>
      <w:proofErr w:type="spellEnd"/>
      <w:r>
        <w:rPr>
          <w:rFonts w:ascii="Times New Roman" w:eastAsia="Times New Roman" w:hAnsi="Times New Roman" w:cs="Times New Roman"/>
          <w:sz w:val="24"/>
          <w:szCs w:val="24"/>
        </w:rPr>
        <w:t xml:space="preserve"> stammered as she recounted the episode almost nine years later, asking: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“How the hell are you going to come in and tell a mother that about her son?”</w:t>
      </w:r>
    </w:p>
    <w:p w14:paraId="0000003E" w14:textId="77777777" w:rsidR="009B1D2F" w:rsidRDefault="009B1D2F">
      <w:pPr>
        <w:rPr>
          <w:rFonts w:ascii="Times New Roman" w:eastAsia="Times New Roman" w:hAnsi="Times New Roman" w:cs="Times New Roman"/>
          <w:sz w:val="24"/>
          <w:szCs w:val="24"/>
        </w:rPr>
      </w:pPr>
    </w:p>
    <w:p w14:paraId="0000003F" w14:textId="77777777" w:rsidR="009B1D2F" w:rsidRDefault="009058C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Police: ‘She has credentials’</w:t>
      </w:r>
    </w:p>
    <w:p w14:paraId="00000040" w14:textId="77777777" w:rsidR="009B1D2F" w:rsidRDefault="009058C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br/>
        <w:t>After questioning Black at home for hours, police arrested him on an outstanding probation violation for a drug charge and took him to the Sun Prairie Police Department.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Detective Frank Smith ran the interrogation. He told Black he believed everything Kn</w:t>
      </w:r>
      <w:r>
        <w:rPr>
          <w:rFonts w:ascii="Times New Roman" w:eastAsia="Times New Roman" w:hAnsi="Times New Roman" w:cs="Times New Roman"/>
          <w:sz w:val="24"/>
          <w:szCs w:val="24"/>
        </w:rPr>
        <w:t xml:space="preserve">ox told police — the boy’s collapse from a massive brain injury happened within minutes of being </w:t>
      </w:r>
      <w:r>
        <w:rPr>
          <w:rFonts w:ascii="Times New Roman" w:eastAsia="Times New Roman" w:hAnsi="Times New Roman" w:cs="Times New Roman"/>
          <w:sz w:val="24"/>
          <w:szCs w:val="24"/>
        </w:rPr>
        <w:lastRenderedPageBreak/>
        <w:t>abused, according to a transcript.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“She’s an expert in her field,” Smith told Black. “She’s an expert witness for the state of Wisconsin. Okay? She has creden</w:t>
      </w:r>
      <w:r>
        <w:rPr>
          <w:rFonts w:ascii="Times New Roman" w:eastAsia="Times New Roman" w:hAnsi="Times New Roman" w:cs="Times New Roman"/>
          <w:sz w:val="24"/>
          <w:szCs w:val="24"/>
        </w:rPr>
        <w:t>tials.”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Then the officer added: “Something happened in the house. You did something to him.”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After Black denied harming Brayden — “I love that kid like he’s my own son” — the officer would have none of it.</w:t>
      </w:r>
    </w:p>
    <w:p w14:paraId="00000041" w14:textId="77777777" w:rsidR="009B1D2F" w:rsidRDefault="009B1D2F">
      <w:pPr>
        <w:rPr>
          <w:rFonts w:ascii="Times New Roman" w:eastAsia="Times New Roman" w:hAnsi="Times New Roman" w:cs="Times New Roman"/>
          <w:sz w:val="24"/>
          <w:szCs w:val="24"/>
        </w:rPr>
      </w:pPr>
    </w:p>
    <w:p w14:paraId="00000042"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“If I had any doubt or reserve of what she (Kno</w:t>
      </w:r>
      <w:r>
        <w:rPr>
          <w:rFonts w:ascii="Times New Roman" w:eastAsia="Times New Roman" w:hAnsi="Times New Roman" w:cs="Times New Roman"/>
          <w:sz w:val="24"/>
          <w:szCs w:val="24"/>
        </w:rPr>
        <w:t>x) told me, I wouldn’t be accusing you of doing this,” Smith said. “But I am because I believe her. I have that much faith in her science and her training.”</w:t>
      </w:r>
    </w:p>
    <w:p w14:paraId="00000043"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Black told Wisconsin Watch in a phone interview from Green Bay Correctional Institution that the i</w:t>
      </w:r>
      <w:r>
        <w:rPr>
          <w:rFonts w:ascii="Times New Roman" w:eastAsia="Times New Roman" w:hAnsi="Times New Roman" w:cs="Times New Roman"/>
          <w:sz w:val="24"/>
          <w:szCs w:val="24"/>
        </w:rPr>
        <w:t>nterrogation was “intimidating” but “I wasn't really scared, because . . . I didn’t have anything to hide.”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In court, Knox and pediatric radiologist Dr. Wilbur Smith testified for the state that the bruise across the boy’s chest looked to them like a “loo</w:t>
      </w:r>
      <w:r>
        <w:rPr>
          <w:rFonts w:ascii="Times New Roman" w:eastAsia="Times New Roman" w:hAnsi="Times New Roman" w:cs="Times New Roman"/>
          <w:sz w:val="24"/>
          <w:szCs w:val="24"/>
        </w:rPr>
        <w:t>p-mark injury” from someone striking him with a cord, like an extension cord or cell-phone charging cord. A police search of the home failed to find a cord fitting Knox’s description.</w:t>
      </w:r>
      <w:r>
        <w:rPr>
          <w:rFonts w:ascii="Times New Roman" w:eastAsia="Times New Roman" w:hAnsi="Times New Roman" w:cs="Times New Roman"/>
          <w:sz w:val="24"/>
          <w:szCs w:val="24"/>
        </w:rPr>
        <w:br/>
      </w:r>
    </w:p>
    <w:p w14:paraId="00000044" w14:textId="77777777" w:rsidR="009B1D2F" w:rsidRDefault="009058C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Ehlke’s</w:t>
      </w:r>
      <w:proofErr w:type="spellEnd"/>
      <w:r>
        <w:rPr>
          <w:rFonts w:ascii="Times New Roman" w:eastAsia="Times New Roman" w:hAnsi="Times New Roman" w:cs="Times New Roman"/>
          <w:sz w:val="24"/>
          <w:szCs w:val="24"/>
        </w:rPr>
        <w:t xml:space="preserve"> ruling barring the testimony about falls on the playground kept</w:t>
      </w:r>
      <w:r>
        <w:rPr>
          <w:rFonts w:ascii="Times New Roman" w:eastAsia="Times New Roman" w:hAnsi="Times New Roman" w:cs="Times New Roman"/>
          <w:sz w:val="24"/>
          <w:szCs w:val="24"/>
        </w:rPr>
        <w:t xml:space="preserve"> defense experts from discussing how short falls can sometimes cause </w:t>
      </w:r>
      <w:hyperlink r:id="rId9">
        <w:r>
          <w:rPr>
            <w:rFonts w:ascii="Times New Roman" w:eastAsia="Times New Roman" w:hAnsi="Times New Roman" w:cs="Times New Roman"/>
            <w:color w:val="1155CC"/>
            <w:sz w:val="24"/>
            <w:szCs w:val="24"/>
            <w:u w:val="single"/>
          </w:rPr>
          <w:t>serious brain injuries in children, and in rare cases, death</w:t>
        </w:r>
      </w:hyperlink>
      <w:r>
        <w:rPr>
          <w:rFonts w:ascii="Times New Roman" w:eastAsia="Times New Roman" w:hAnsi="Times New Roman" w:cs="Times New Roman"/>
          <w:sz w:val="24"/>
          <w:szCs w:val="24"/>
        </w:rPr>
        <w:t xml:space="preserve">. In 12 of the 18 cases cited in that study, the children experienced a “lucid interval” of as long as two days before collapsing. </w:t>
      </w:r>
    </w:p>
    <w:p w14:paraId="00000045"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Knox</w:t>
      </w:r>
      <w:r>
        <w:rPr>
          <w:rFonts w:ascii="Times New Roman" w:eastAsia="Times New Roman" w:hAnsi="Times New Roman" w:cs="Times New Roman"/>
          <w:sz w:val="24"/>
          <w:szCs w:val="24"/>
        </w:rPr>
        <w:t xml:space="preserve"> acknowledged the possibility of lucidity between injury and collapse and referenced the 2009 </w:t>
      </w:r>
      <w:hyperlink r:id="rId10">
        <w:r>
          <w:rPr>
            <w:rFonts w:ascii="Times New Roman" w:eastAsia="Times New Roman" w:hAnsi="Times New Roman" w:cs="Times New Roman"/>
            <w:color w:val="1155CC"/>
            <w:sz w:val="24"/>
            <w:szCs w:val="24"/>
            <w:u w:val="single"/>
          </w:rPr>
          <w:t>death of actress Natasha Richardson</w:t>
        </w:r>
      </w:hyperlink>
      <w:r>
        <w:rPr>
          <w:rFonts w:ascii="Times New Roman" w:eastAsia="Times New Roman" w:hAnsi="Times New Roman" w:cs="Times New Roman"/>
          <w:sz w:val="24"/>
          <w:szCs w:val="24"/>
        </w:rPr>
        <w:t>, whose health declined hours after hitting her head in a skiing accident and died two days later.</w:t>
      </w:r>
      <w:r>
        <w:rPr>
          <w:rFonts w:ascii="Times New Roman" w:eastAsia="Times New Roman" w:hAnsi="Times New Roman" w:cs="Times New Roman"/>
          <w:sz w:val="24"/>
          <w:szCs w:val="24"/>
        </w:rPr>
        <w:br/>
      </w:r>
    </w:p>
    <w:p w14:paraId="00000046"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Asked whether that could have happened in Brayden </w:t>
      </w:r>
      <w:proofErr w:type="spellStart"/>
      <w:r>
        <w:rPr>
          <w:rFonts w:ascii="Times New Roman" w:eastAsia="Times New Roman" w:hAnsi="Times New Roman" w:cs="Times New Roman"/>
          <w:sz w:val="24"/>
          <w:szCs w:val="24"/>
        </w:rPr>
        <w:t>Turnbill’</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case, Knox responded: “Absolutely not” — because their brain bleeds occurred within different, yet proximal, layers of the brain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highlight w:val="white"/>
        </w:rPr>
        <w:t xml:space="preserve">However, a 2018 Medscape </w:t>
      </w:r>
      <w:hyperlink r:id="rId11">
        <w:r>
          <w:rPr>
            <w:rFonts w:ascii="Times New Roman" w:eastAsia="Times New Roman" w:hAnsi="Times New Roman" w:cs="Times New Roman"/>
            <w:color w:val="1155CC"/>
            <w:sz w:val="24"/>
            <w:szCs w:val="24"/>
            <w:highlight w:val="white"/>
            <w:u w:val="single"/>
          </w:rPr>
          <w:t>article</w:t>
        </w:r>
      </w:hyperlink>
      <w:r>
        <w:rPr>
          <w:rFonts w:ascii="Times New Roman" w:eastAsia="Times New Roman" w:hAnsi="Times New Roman" w:cs="Times New Roman"/>
          <w:sz w:val="24"/>
          <w:szCs w:val="24"/>
          <w:highlight w:val="white"/>
        </w:rPr>
        <w:t xml:space="preserve"> reported that more than half of the patients who had the same type of bleeding as Brayden “had lucid intervals and were able to make conversation between the time of their injury and subsequent deterioration.</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br/>
      </w:r>
    </w:p>
    <w:p w14:paraId="00000047"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was convicted after a nine-day trial in Dane County Circuit Court. </w:t>
      </w:r>
      <w:proofErr w:type="spellStart"/>
      <w:r>
        <w:rPr>
          <w:rFonts w:ascii="Times New Roman" w:eastAsia="Times New Roman" w:hAnsi="Times New Roman" w:cs="Times New Roman"/>
          <w:sz w:val="24"/>
          <w:szCs w:val="24"/>
        </w:rPr>
        <w:t>Turnbill</w:t>
      </w:r>
      <w:proofErr w:type="spellEnd"/>
      <w:r>
        <w:rPr>
          <w:rFonts w:ascii="Times New Roman" w:eastAsia="Times New Roman" w:hAnsi="Times New Roman" w:cs="Times New Roman"/>
          <w:sz w:val="24"/>
          <w:szCs w:val="24"/>
        </w:rPr>
        <w:t xml:space="preserve"> refused to testify for the prosecution. “I still believe that something happened to him at school,” she said.</w:t>
      </w:r>
    </w:p>
    <w:p w14:paraId="00000048" w14:textId="77777777" w:rsidR="009B1D2F" w:rsidRDefault="009B1D2F">
      <w:pPr>
        <w:rPr>
          <w:rFonts w:ascii="Times New Roman" w:eastAsia="Times New Roman" w:hAnsi="Times New Roman" w:cs="Times New Roman"/>
          <w:sz w:val="26"/>
          <w:szCs w:val="26"/>
        </w:rPr>
      </w:pPr>
    </w:p>
    <w:p w14:paraId="00000049"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now 32, won’t get out of prison until 2045. Then, he </w:t>
      </w:r>
      <w:r>
        <w:rPr>
          <w:rFonts w:ascii="Times New Roman" w:eastAsia="Times New Roman" w:hAnsi="Times New Roman" w:cs="Times New Roman"/>
          <w:sz w:val="24"/>
          <w:szCs w:val="24"/>
        </w:rPr>
        <w:t xml:space="preserve">faces 21 more years of community supervision, finishing his sentence at age 76. </w:t>
      </w:r>
      <w:r>
        <w:rPr>
          <w:rFonts w:ascii="Times New Roman" w:eastAsia="Times New Roman" w:hAnsi="Times New Roman" w:cs="Times New Roman"/>
          <w:sz w:val="24"/>
          <w:szCs w:val="24"/>
        </w:rPr>
        <w:br/>
      </w:r>
    </w:p>
    <w:p w14:paraId="0000004A" w14:textId="77777777" w:rsidR="009B1D2F" w:rsidRDefault="009058C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 was the scariest thing ever’</w:t>
      </w:r>
    </w:p>
    <w:p w14:paraId="0000004B" w14:textId="77777777" w:rsidR="009B1D2F" w:rsidRDefault="009B1D2F">
      <w:pPr>
        <w:rPr>
          <w:rFonts w:ascii="Times New Roman" w:eastAsia="Times New Roman" w:hAnsi="Times New Roman" w:cs="Times New Roman"/>
          <w:sz w:val="24"/>
          <w:szCs w:val="24"/>
        </w:rPr>
      </w:pPr>
    </w:p>
    <w:p w14:paraId="0000004C"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Joshua </w:t>
      </w:r>
      <w:proofErr w:type="spellStart"/>
      <w:r>
        <w:rPr>
          <w:rFonts w:ascii="Times New Roman" w:eastAsia="Times New Roman" w:hAnsi="Times New Roman" w:cs="Times New Roman"/>
          <w:sz w:val="24"/>
          <w:szCs w:val="24"/>
        </w:rPr>
        <w:t>Gehde</w:t>
      </w:r>
      <w:proofErr w:type="spellEnd"/>
      <w:r>
        <w:rPr>
          <w:rFonts w:ascii="Times New Roman" w:eastAsia="Times New Roman" w:hAnsi="Times New Roman" w:cs="Times New Roman"/>
          <w:sz w:val="24"/>
          <w:szCs w:val="24"/>
        </w:rPr>
        <w:t xml:space="preserve"> said he never minded watching his girlfriend’s daughter, who he described as “very bubbly, happy, always smiling.”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three h</w:t>
      </w:r>
      <w:r>
        <w:rPr>
          <w:rFonts w:ascii="Times New Roman" w:eastAsia="Times New Roman" w:hAnsi="Times New Roman" w:cs="Times New Roman"/>
          <w:sz w:val="24"/>
          <w:szCs w:val="24"/>
        </w:rPr>
        <w:t xml:space="preserve">ad lived together for six months in an apartment near Madison’s </w:t>
      </w:r>
      <w:proofErr w:type="spellStart"/>
      <w:r>
        <w:rPr>
          <w:rFonts w:ascii="Times New Roman" w:eastAsia="Times New Roman" w:hAnsi="Times New Roman" w:cs="Times New Roman"/>
          <w:sz w:val="24"/>
          <w:szCs w:val="24"/>
        </w:rPr>
        <w:t>Reindahl</w:t>
      </w:r>
      <w:proofErr w:type="spellEnd"/>
      <w:r>
        <w:rPr>
          <w:rFonts w:ascii="Times New Roman" w:eastAsia="Times New Roman" w:hAnsi="Times New Roman" w:cs="Times New Roman"/>
          <w:sz w:val="24"/>
          <w:szCs w:val="24"/>
        </w:rPr>
        <w:t xml:space="preserve"> Park. They loved to visit the city’s botanical garden and just get outside together, he said.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“It felt like we were becoming a family, like everything was coming into place,” </w:t>
      </w:r>
      <w:proofErr w:type="spellStart"/>
      <w:r>
        <w:rPr>
          <w:rFonts w:ascii="Times New Roman" w:eastAsia="Times New Roman" w:hAnsi="Times New Roman" w:cs="Times New Roman"/>
          <w:sz w:val="24"/>
          <w:szCs w:val="24"/>
        </w:rPr>
        <w:t>Gehde</w:t>
      </w:r>
      <w:proofErr w:type="spellEnd"/>
      <w:r>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aid during a phone interview from Stanley Correctional Institution.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On the morning the 2-year-old collapsed, his girlfriend went to work, and </w:t>
      </w:r>
      <w:proofErr w:type="spellStart"/>
      <w:r>
        <w:rPr>
          <w:rFonts w:ascii="Times New Roman" w:eastAsia="Times New Roman" w:hAnsi="Times New Roman" w:cs="Times New Roman"/>
          <w:sz w:val="24"/>
          <w:szCs w:val="24"/>
        </w:rPr>
        <w:t>Gehde</w:t>
      </w:r>
      <w:proofErr w:type="spellEnd"/>
      <w:r>
        <w:rPr>
          <w:rFonts w:ascii="Times New Roman" w:eastAsia="Times New Roman" w:hAnsi="Times New Roman" w:cs="Times New Roman"/>
          <w:sz w:val="24"/>
          <w:szCs w:val="24"/>
        </w:rPr>
        <w:t xml:space="preserve"> took the toddler to the park. He snapped a photo of the girl with a pacifier in her mouth, wisps of blond </w:t>
      </w:r>
      <w:r>
        <w:rPr>
          <w:rFonts w:ascii="Times New Roman" w:eastAsia="Times New Roman" w:hAnsi="Times New Roman" w:cs="Times New Roman"/>
          <w:sz w:val="24"/>
          <w:szCs w:val="24"/>
        </w:rPr>
        <w:t xml:space="preserve">hair surrounding her face beneath the hood of her pink </w:t>
      </w:r>
      <w:proofErr w:type="gramStart"/>
      <w:r>
        <w:rPr>
          <w:rFonts w:ascii="Times New Roman" w:eastAsia="Times New Roman" w:hAnsi="Times New Roman" w:cs="Times New Roman"/>
          <w:sz w:val="24"/>
          <w:szCs w:val="24"/>
        </w:rPr>
        <w:t>coat, and</w:t>
      </w:r>
      <w:proofErr w:type="gramEnd"/>
      <w:r>
        <w:rPr>
          <w:rFonts w:ascii="Times New Roman" w:eastAsia="Times New Roman" w:hAnsi="Times New Roman" w:cs="Times New Roman"/>
          <w:sz w:val="24"/>
          <w:szCs w:val="24"/>
        </w:rPr>
        <w:t xml:space="preserve"> sent it to her mother.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After about an hour at the park, they went back home for lunch. He broke up some Ritz crackers on the highchair tray and put it on the floor where she could reach. He </w:t>
      </w:r>
      <w:r>
        <w:rPr>
          <w:rFonts w:ascii="Times New Roman" w:eastAsia="Times New Roman" w:hAnsi="Times New Roman" w:cs="Times New Roman"/>
          <w:sz w:val="24"/>
          <w:szCs w:val="24"/>
        </w:rPr>
        <w:t xml:space="preserve">heard her cough a few times while he was in the bathroom but “didn’t think anything of it,” he told police. He thought she was fine. Minutes later, she wasn’t.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 paramedic who arrived at the scene said the girl’s lips were blue, and a firefighter reporte</w:t>
      </w:r>
      <w:r>
        <w:rPr>
          <w:rFonts w:ascii="Times New Roman" w:eastAsia="Times New Roman" w:hAnsi="Times New Roman" w:cs="Times New Roman"/>
          <w:sz w:val="24"/>
          <w:szCs w:val="24"/>
        </w:rPr>
        <w:t>d using forceps to remove regurgitated food from her airway. A police officer who arrived on the scene originally concluded the event was a “tragic accident,” according to court documents.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Two days later, the girl died at the UW. Doctors reported the girl</w:t>
      </w:r>
      <w:r>
        <w:rPr>
          <w:rFonts w:ascii="Times New Roman" w:eastAsia="Times New Roman" w:hAnsi="Times New Roman" w:cs="Times New Roman"/>
          <w:sz w:val="24"/>
          <w:szCs w:val="24"/>
        </w:rPr>
        <w:t xml:space="preserve"> had brain and eye bleeding and brain swelling. Knox documented multiple bruises, including on the back of the girl’s head, and a large red mark on the girl’s left buttock she described as a “handprint.” Citing the brain and eye findings as a “constellatio</w:t>
      </w:r>
      <w:r>
        <w:rPr>
          <w:rFonts w:ascii="Times New Roman" w:eastAsia="Times New Roman" w:hAnsi="Times New Roman" w:cs="Times New Roman"/>
          <w:sz w:val="24"/>
          <w:szCs w:val="24"/>
        </w:rPr>
        <w:t>n” of injuries, and marks she labeled as bruises, Knox declared the girl suffered “definite abusive head trauma.”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 day after the toddler died, </w:t>
      </w:r>
      <w:proofErr w:type="spellStart"/>
      <w:r>
        <w:rPr>
          <w:rFonts w:ascii="Times New Roman" w:eastAsia="Times New Roman" w:hAnsi="Times New Roman" w:cs="Times New Roman"/>
          <w:sz w:val="24"/>
          <w:szCs w:val="24"/>
        </w:rPr>
        <w:t>Gehde</w:t>
      </w:r>
      <w:proofErr w:type="spellEnd"/>
      <w:r>
        <w:rPr>
          <w:rFonts w:ascii="Times New Roman" w:eastAsia="Times New Roman" w:hAnsi="Times New Roman" w:cs="Times New Roman"/>
          <w:sz w:val="24"/>
          <w:szCs w:val="24"/>
        </w:rPr>
        <w:t>, shackled at the wrists and ankles and wearing blue prison scrubs, shuffled into a Dane County Sheriff’</w:t>
      </w:r>
      <w:r>
        <w:rPr>
          <w:rFonts w:ascii="Times New Roman" w:eastAsia="Times New Roman" w:hAnsi="Times New Roman" w:cs="Times New Roman"/>
          <w:sz w:val="24"/>
          <w:szCs w:val="24"/>
        </w:rPr>
        <w:t xml:space="preserve">s Office interrogation room. The then-25-year-old and two Madison police detectives sat on upholstered furniture, a coffee table between them, while he recounted the events leading up to the girl’s collapse.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At the request of detectives, he reenacted how</w:t>
      </w:r>
      <w:r>
        <w:rPr>
          <w:rFonts w:ascii="Times New Roman" w:eastAsia="Times New Roman" w:hAnsi="Times New Roman" w:cs="Times New Roman"/>
          <w:sz w:val="24"/>
          <w:szCs w:val="24"/>
        </w:rPr>
        <w:t xml:space="preserve"> he gave her back blows to dislodge the food from her throat on a toddler-sized mannequin. </w:t>
      </w:r>
    </w:p>
    <w:p w14:paraId="0000004D" w14:textId="77777777" w:rsidR="009B1D2F" w:rsidRDefault="009B1D2F">
      <w:pPr>
        <w:rPr>
          <w:rFonts w:ascii="Times New Roman" w:eastAsia="Times New Roman" w:hAnsi="Times New Roman" w:cs="Times New Roman"/>
          <w:sz w:val="24"/>
          <w:szCs w:val="24"/>
        </w:rPr>
      </w:pPr>
    </w:p>
    <w:p w14:paraId="0000004E"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the scariest thing ever . . . she was lifeless,” he told the Madison detectives, as he sat back on the couch and reached for tissues to dry his eyes.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But</w:t>
      </w:r>
      <w:r>
        <w:rPr>
          <w:rFonts w:ascii="Times New Roman" w:eastAsia="Times New Roman" w:hAnsi="Times New Roman" w:cs="Times New Roman"/>
          <w:sz w:val="24"/>
          <w:szCs w:val="24"/>
        </w:rPr>
        <w:t xml:space="preserve"> detectives rejected his story based on what Knox told them. “We know for sure the doctors are going to say she didn’t choke on anything,” Detective Maya </w:t>
      </w:r>
      <w:proofErr w:type="spellStart"/>
      <w:r>
        <w:rPr>
          <w:rFonts w:ascii="Times New Roman" w:eastAsia="Times New Roman" w:hAnsi="Times New Roman" w:cs="Times New Roman"/>
          <w:sz w:val="24"/>
          <w:szCs w:val="24"/>
        </w:rPr>
        <w:t>Krajcinovic</w:t>
      </w:r>
      <w:proofErr w:type="spellEnd"/>
      <w:r>
        <w:rPr>
          <w:rFonts w:ascii="Times New Roman" w:eastAsia="Times New Roman" w:hAnsi="Times New Roman" w:cs="Times New Roman"/>
          <w:sz w:val="24"/>
          <w:szCs w:val="24"/>
        </w:rPr>
        <w:t xml:space="preserve"> said.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Since </w:t>
      </w:r>
      <w:proofErr w:type="spellStart"/>
      <w:r>
        <w:rPr>
          <w:rFonts w:ascii="Times New Roman" w:eastAsia="Times New Roman" w:hAnsi="Times New Roman" w:cs="Times New Roman"/>
          <w:sz w:val="24"/>
          <w:szCs w:val="24"/>
        </w:rPr>
        <w:t>Gehde</w:t>
      </w:r>
      <w:proofErr w:type="spellEnd"/>
      <w:r>
        <w:rPr>
          <w:rFonts w:ascii="Times New Roman" w:eastAsia="Times New Roman" w:hAnsi="Times New Roman" w:cs="Times New Roman"/>
          <w:sz w:val="24"/>
          <w:szCs w:val="24"/>
        </w:rPr>
        <w:t xml:space="preserve"> was the last one with her, he was the only one who could tell them what</w:t>
      </w:r>
      <w:r>
        <w:rPr>
          <w:rFonts w:ascii="Times New Roman" w:eastAsia="Times New Roman" w:hAnsi="Times New Roman" w:cs="Times New Roman"/>
          <w:sz w:val="24"/>
          <w:szCs w:val="24"/>
        </w:rPr>
        <w:t xml:space="preserve"> happened, they said.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“I’m not going to admit to something I didn’t do,” </w:t>
      </w:r>
      <w:proofErr w:type="spellStart"/>
      <w:r>
        <w:rPr>
          <w:rFonts w:ascii="Times New Roman" w:eastAsia="Times New Roman" w:hAnsi="Times New Roman" w:cs="Times New Roman"/>
          <w:sz w:val="24"/>
          <w:szCs w:val="24"/>
        </w:rPr>
        <w:t>Gehde</w:t>
      </w:r>
      <w:proofErr w:type="spellEnd"/>
      <w:r>
        <w:rPr>
          <w:rFonts w:ascii="Times New Roman" w:eastAsia="Times New Roman" w:hAnsi="Times New Roman" w:cs="Times New Roman"/>
          <w:sz w:val="24"/>
          <w:szCs w:val="24"/>
        </w:rPr>
        <w:t xml:space="preserve"> said, dissolving into tears. “I f***</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xml:space="preserve"> loved that girl.”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Later in the interview, </w:t>
      </w:r>
      <w:proofErr w:type="spellStart"/>
      <w:r>
        <w:rPr>
          <w:rFonts w:ascii="Times New Roman" w:eastAsia="Times New Roman" w:hAnsi="Times New Roman" w:cs="Times New Roman"/>
          <w:sz w:val="24"/>
          <w:szCs w:val="24"/>
        </w:rPr>
        <w:t>Krajcinovic</w:t>
      </w:r>
      <w:proofErr w:type="spellEnd"/>
      <w:r>
        <w:rPr>
          <w:rFonts w:ascii="Times New Roman" w:eastAsia="Times New Roman" w:hAnsi="Times New Roman" w:cs="Times New Roman"/>
          <w:sz w:val="24"/>
          <w:szCs w:val="24"/>
        </w:rPr>
        <w:t xml:space="preserve"> picked up the mannequin to demonstrate what she thought could cause the girl’s i</w:t>
      </w:r>
      <w:r>
        <w:rPr>
          <w:rFonts w:ascii="Times New Roman" w:eastAsia="Times New Roman" w:hAnsi="Times New Roman" w:cs="Times New Roman"/>
          <w:sz w:val="24"/>
          <w:szCs w:val="24"/>
        </w:rPr>
        <w:t xml:space="preserve">njuries. “If somebody grabs a kid and gets upset,” she said, shaking the dummy, its head flailing back and forth, then strikes its head on a couch,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that’s what causes bruises.”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Gehde</w:t>
      </w:r>
      <w:proofErr w:type="spellEnd"/>
      <w:r>
        <w:rPr>
          <w:rFonts w:ascii="Times New Roman" w:eastAsia="Times New Roman" w:hAnsi="Times New Roman" w:cs="Times New Roman"/>
          <w:sz w:val="24"/>
          <w:szCs w:val="24"/>
        </w:rPr>
        <w:t xml:space="preserve"> looked at her confused and asked, “Who does that though?”</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Defense o</w:t>
      </w:r>
      <w:r>
        <w:rPr>
          <w:rFonts w:ascii="Times New Roman" w:eastAsia="Times New Roman" w:hAnsi="Times New Roman" w:cs="Times New Roman"/>
          <w:b/>
          <w:sz w:val="24"/>
          <w:szCs w:val="24"/>
        </w:rPr>
        <w:t>ffers other causes</w:t>
      </w:r>
      <w:r>
        <w:rPr>
          <w:rFonts w:ascii="Times New Roman" w:eastAsia="Times New Roman" w:hAnsi="Times New Roman" w:cs="Times New Roman"/>
          <w:sz w:val="24"/>
          <w:szCs w:val="24"/>
        </w:rPr>
        <w:br/>
      </w:r>
    </w:p>
    <w:p w14:paraId="0000004F"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Three medical specialists hired by the defense testified the girl died after blood clots in her brain caused a seizure, starving her brain and heart of oxygen. A neuroradiologist said small seizures can mimic a choking incident. And the</w:t>
      </w:r>
      <w:r>
        <w:rPr>
          <w:rFonts w:ascii="Times New Roman" w:eastAsia="Times New Roman" w:hAnsi="Times New Roman" w:cs="Times New Roman"/>
          <w:sz w:val="24"/>
          <w:szCs w:val="24"/>
        </w:rPr>
        <w:t xml:space="preserve"> girl’s autopsy report revealed she had bitten her tongue, a common occurrence in children having seizures.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Pediatric neurologist Dr. Joseph </w:t>
      </w:r>
      <w:proofErr w:type="spellStart"/>
      <w:r>
        <w:rPr>
          <w:rFonts w:ascii="Times New Roman" w:eastAsia="Times New Roman" w:hAnsi="Times New Roman" w:cs="Times New Roman"/>
          <w:sz w:val="24"/>
          <w:szCs w:val="24"/>
        </w:rPr>
        <w:t>Scheller</w:t>
      </w:r>
      <w:proofErr w:type="spellEnd"/>
      <w:r>
        <w:rPr>
          <w:rFonts w:ascii="Times New Roman" w:eastAsia="Times New Roman" w:hAnsi="Times New Roman" w:cs="Times New Roman"/>
          <w:sz w:val="24"/>
          <w:szCs w:val="24"/>
        </w:rPr>
        <w:t>, said he could not determine if the clots were hours or days old. Regarding her bruises, he wrote 2-year-</w:t>
      </w:r>
      <w:r>
        <w:rPr>
          <w:rFonts w:ascii="Times New Roman" w:eastAsia="Times New Roman" w:hAnsi="Times New Roman" w:cs="Times New Roman"/>
          <w:sz w:val="24"/>
          <w:szCs w:val="24"/>
        </w:rPr>
        <w:t>olds “can easily become bruised while engaging in play activities.”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In her medical report, Knox acknowledged the girl’s brain scan showed blood clots and bleeding throughout her brain,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coupled with the child’s multiple bruises, concluded the girl’s b</w:t>
      </w:r>
      <w:r>
        <w:rPr>
          <w:rFonts w:ascii="Times New Roman" w:eastAsia="Times New Roman" w:hAnsi="Times New Roman" w:cs="Times New Roman"/>
          <w:sz w:val="24"/>
          <w:szCs w:val="24"/>
        </w:rPr>
        <w:t xml:space="preserve">rain injury was due to abusive head trauma.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During a cross-examination at trial, </w:t>
      </w:r>
      <w:proofErr w:type="spellStart"/>
      <w:r>
        <w:rPr>
          <w:rFonts w:ascii="Times New Roman" w:eastAsia="Times New Roman" w:hAnsi="Times New Roman" w:cs="Times New Roman"/>
          <w:sz w:val="24"/>
          <w:szCs w:val="24"/>
        </w:rPr>
        <w:t>Gehde’s</w:t>
      </w:r>
      <w:proofErr w:type="spellEnd"/>
      <w:r>
        <w:rPr>
          <w:rFonts w:ascii="Times New Roman" w:eastAsia="Times New Roman" w:hAnsi="Times New Roman" w:cs="Times New Roman"/>
          <w:sz w:val="24"/>
          <w:szCs w:val="24"/>
        </w:rPr>
        <w:t xml:space="preserve"> attorney asked Knox if she’s ever made a mistake.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“I am not aware that I have ever had a mistaken diagnosis,” she answered. </w:t>
      </w:r>
      <w:r>
        <w:rPr>
          <w:rFonts w:ascii="Times New Roman" w:eastAsia="Times New Roman" w:hAnsi="Times New Roman" w:cs="Times New Roman"/>
          <w:sz w:val="24"/>
          <w:szCs w:val="24"/>
        </w:rPr>
        <w:br/>
      </w:r>
    </w:p>
    <w:p w14:paraId="00000050" w14:textId="77777777" w:rsidR="009B1D2F" w:rsidRDefault="009058CF">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Gehde</w:t>
      </w:r>
      <w:proofErr w:type="spellEnd"/>
      <w:r>
        <w:rPr>
          <w:rFonts w:ascii="Times New Roman" w:eastAsia="Times New Roman" w:hAnsi="Times New Roman" w:cs="Times New Roman"/>
          <w:sz w:val="24"/>
          <w:szCs w:val="24"/>
        </w:rPr>
        <w:t xml:space="preserve"> and other members of his family </w:t>
      </w:r>
      <w:r>
        <w:rPr>
          <w:rFonts w:ascii="Times New Roman" w:eastAsia="Times New Roman" w:hAnsi="Times New Roman" w:cs="Times New Roman"/>
          <w:sz w:val="24"/>
          <w:szCs w:val="24"/>
        </w:rPr>
        <w:t xml:space="preserve">independently told Wisconsin Watch that the day after his defense team’s experts testified, some of the girl’s family members, including the child’s mother, switched </w:t>
      </w:r>
      <w:proofErr w:type="gramStart"/>
      <w:r>
        <w:rPr>
          <w:rFonts w:ascii="Times New Roman" w:eastAsia="Times New Roman" w:hAnsi="Times New Roman" w:cs="Times New Roman"/>
          <w:sz w:val="24"/>
          <w:szCs w:val="24"/>
        </w:rPr>
        <w:t>sides</w:t>
      </w:r>
      <w:proofErr w:type="gramEnd"/>
      <w:r>
        <w:rPr>
          <w:rFonts w:ascii="Times New Roman" w:eastAsia="Times New Roman" w:hAnsi="Times New Roman" w:cs="Times New Roman"/>
          <w:sz w:val="24"/>
          <w:szCs w:val="24"/>
        </w:rPr>
        <w:t xml:space="preserve"> and sat near </w:t>
      </w:r>
      <w:proofErr w:type="spellStart"/>
      <w:r>
        <w:rPr>
          <w:rFonts w:ascii="Times New Roman" w:eastAsia="Times New Roman" w:hAnsi="Times New Roman" w:cs="Times New Roman"/>
          <w:sz w:val="24"/>
          <w:szCs w:val="24"/>
        </w:rPr>
        <w:t>Gehde’s</w:t>
      </w:r>
      <w:proofErr w:type="spellEnd"/>
      <w:r>
        <w:rPr>
          <w:rFonts w:ascii="Times New Roman" w:eastAsia="Times New Roman" w:hAnsi="Times New Roman" w:cs="Times New Roman"/>
          <w:sz w:val="24"/>
          <w:szCs w:val="24"/>
        </w:rPr>
        <w:t xml:space="preserve"> parents and his defense attorneys.</w:t>
      </w:r>
    </w:p>
    <w:p w14:paraId="00000051" w14:textId="77777777" w:rsidR="009B1D2F" w:rsidRDefault="009B1D2F">
      <w:pPr>
        <w:rPr>
          <w:rFonts w:ascii="Times New Roman" w:eastAsia="Times New Roman" w:hAnsi="Times New Roman" w:cs="Times New Roman"/>
          <w:sz w:val="24"/>
          <w:szCs w:val="24"/>
        </w:rPr>
      </w:pPr>
    </w:p>
    <w:p w14:paraId="00000052"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he had pleaded guilty, </w:t>
      </w:r>
      <w:proofErr w:type="spellStart"/>
      <w:r>
        <w:rPr>
          <w:rFonts w:ascii="Times New Roman" w:eastAsia="Times New Roman" w:hAnsi="Times New Roman" w:cs="Times New Roman"/>
          <w:sz w:val="24"/>
          <w:szCs w:val="24"/>
        </w:rPr>
        <w:t>Gehde</w:t>
      </w:r>
      <w:proofErr w:type="spellEnd"/>
      <w:r>
        <w:rPr>
          <w:rFonts w:ascii="Times New Roman" w:eastAsia="Times New Roman" w:hAnsi="Times New Roman" w:cs="Times New Roman"/>
          <w:sz w:val="24"/>
          <w:szCs w:val="24"/>
        </w:rPr>
        <w:t xml:space="preserve"> said both families would have “never heard any of this, they would have never heard the evidence to let them know I didn’t do anything — for them to support my innocence.”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 girl’s mother did not respond to interview </w:t>
      </w:r>
      <w:proofErr w:type="gramStart"/>
      <w:r>
        <w:rPr>
          <w:rFonts w:ascii="Times New Roman" w:eastAsia="Times New Roman" w:hAnsi="Times New Roman" w:cs="Times New Roman"/>
          <w:sz w:val="24"/>
          <w:szCs w:val="24"/>
        </w:rPr>
        <w:t>req</w:t>
      </w:r>
      <w:r>
        <w:rPr>
          <w:rFonts w:ascii="Times New Roman" w:eastAsia="Times New Roman" w:hAnsi="Times New Roman" w:cs="Times New Roman"/>
          <w:sz w:val="24"/>
          <w:szCs w:val="24"/>
        </w:rPr>
        <w:t>uests, and</w:t>
      </w:r>
      <w:proofErr w:type="gramEnd"/>
      <w:r>
        <w:rPr>
          <w:rFonts w:ascii="Times New Roman" w:eastAsia="Times New Roman" w:hAnsi="Times New Roman" w:cs="Times New Roman"/>
          <w:sz w:val="24"/>
          <w:szCs w:val="24"/>
        </w:rPr>
        <w:t xml:space="preserve"> attempts to interview other family members were unsuccessful. Private messages shared with Wisconsin Watch between the </w:t>
      </w:r>
      <w:proofErr w:type="spellStart"/>
      <w:r>
        <w:rPr>
          <w:rFonts w:ascii="Times New Roman" w:eastAsia="Times New Roman" w:hAnsi="Times New Roman" w:cs="Times New Roman"/>
          <w:sz w:val="24"/>
          <w:szCs w:val="24"/>
        </w:rPr>
        <w:t>Gehde</w:t>
      </w:r>
      <w:proofErr w:type="spellEnd"/>
      <w:r>
        <w:rPr>
          <w:rFonts w:ascii="Times New Roman" w:eastAsia="Times New Roman" w:hAnsi="Times New Roman" w:cs="Times New Roman"/>
          <w:sz w:val="24"/>
          <w:szCs w:val="24"/>
        </w:rPr>
        <w:t xml:space="preserve"> family and some of the girl’s family members, as recently as 2020, revealed they believed </w:t>
      </w:r>
      <w:proofErr w:type="spellStart"/>
      <w:r>
        <w:rPr>
          <w:rFonts w:ascii="Times New Roman" w:eastAsia="Times New Roman" w:hAnsi="Times New Roman" w:cs="Times New Roman"/>
          <w:sz w:val="24"/>
          <w:szCs w:val="24"/>
        </w:rPr>
        <w:t>Gehde</w:t>
      </w:r>
      <w:proofErr w:type="spellEnd"/>
      <w:r>
        <w:rPr>
          <w:rFonts w:ascii="Times New Roman" w:eastAsia="Times New Roman" w:hAnsi="Times New Roman" w:cs="Times New Roman"/>
          <w:sz w:val="24"/>
          <w:szCs w:val="24"/>
        </w:rPr>
        <w:t xml:space="preserve"> is innocent.</w:t>
      </w:r>
    </w:p>
    <w:p w14:paraId="00000053" w14:textId="77777777" w:rsidR="009B1D2F" w:rsidRDefault="009B1D2F">
      <w:pPr>
        <w:rPr>
          <w:rFonts w:ascii="Times New Roman" w:eastAsia="Times New Roman" w:hAnsi="Times New Roman" w:cs="Times New Roman"/>
          <w:sz w:val="24"/>
          <w:szCs w:val="24"/>
        </w:rPr>
      </w:pPr>
    </w:p>
    <w:p w14:paraId="00000054"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w:t>
      </w:r>
      <w:r>
        <w:rPr>
          <w:rFonts w:ascii="Times New Roman" w:eastAsia="Times New Roman" w:hAnsi="Times New Roman" w:cs="Times New Roman"/>
          <w:sz w:val="24"/>
          <w:szCs w:val="24"/>
        </w:rPr>
        <w:t>he jury did not.</w:t>
      </w:r>
      <w:r>
        <w:rPr>
          <w:rFonts w:ascii="Times New Roman" w:eastAsia="Times New Roman" w:hAnsi="Times New Roman" w:cs="Times New Roman"/>
          <w:sz w:val="24"/>
          <w:szCs w:val="24"/>
        </w:rPr>
        <w:br/>
      </w:r>
    </w:p>
    <w:p w14:paraId="00000055" w14:textId="77777777" w:rsidR="009B1D2F" w:rsidRDefault="009058CF">
      <w:pPr>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Gehde’s</w:t>
      </w:r>
      <w:proofErr w:type="spellEnd"/>
      <w:r>
        <w:rPr>
          <w:rFonts w:ascii="Times New Roman" w:eastAsia="Times New Roman" w:hAnsi="Times New Roman" w:cs="Times New Roman"/>
          <w:sz w:val="24"/>
          <w:szCs w:val="24"/>
        </w:rPr>
        <w:t xml:space="preserve"> 20-year prison sentence ends in 2039, followed by 15 years of probation. He unsuccessfully appealed in 2019.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He wrote in an email from prison: “My whole life was stripped from me for something I didn’t do.”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t>Separated — but stil</w:t>
      </w:r>
      <w:r>
        <w:rPr>
          <w:rFonts w:ascii="Times New Roman" w:eastAsia="Times New Roman" w:hAnsi="Times New Roman" w:cs="Times New Roman"/>
          <w:b/>
          <w:sz w:val="24"/>
          <w:szCs w:val="24"/>
        </w:rPr>
        <w:t>l close</w:t>
      </w:r>
    </w:p>
    <w:p w14:paraId="00000056" w14:textId="77777777" w:rsidR="009B1D2F" w:rsidRDefault="009B1D2F">
      <w:pPr>
        <w:rPr>
          <w:rFonts w:ascii="Times New Roman" w:eastAsia="Times New Roman" w:hAnsi="Times New Roman" w:cs="Times New Roman"/>
          <w:sz w:val="24"/>
          <w:szCs w:val="24"/>
        </w:rPr>
      </w:pPr>
    </w:p>
    <w:p w14:paraId="00000057"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Less than one</w:t>
      </w:r>
      <w:r>
        <w:rPr>
          <w:rFonts w:ascii="Times New Roman" w:eastAsia="Times New Roman" w:hAnsi="Times New Roman" w:cs="Times New Roman"/>
          <w:sz w:val="24"/>
          <w:szCs w:val="24"/>
        </w:rPr>
        <w:t xml:space="preserve"> year after Brayden died, a consultant hired by the Sun Prairie School District inventoried the district’s playground equipment. The study listed — in poor condition and as a high priority for replacement </w:t>
      </w:r>
      <w:r>
        <w:rPr>
          <w:rFonts w:ascii="Times New Roman" w:eastAsia="Times New Roman" w:hAnsi="Times New Roman" w:cs="Times New Roman"/>
          <w:sz w:val="24"/>
          <w:szCs w:val="24"/>
        </w:rPr>
        <w:t xml:space="preserve">— three district play structures, one of which was the monkey </w:t>
      </w:r>
      <w:proofErr w:type="gramStart"/>
      <w:r>
        <w:rPr>
          <w:rFonts w:ascii="Times New Roman" w:eastAsia="Times New Roman" w:hAnsi="Times New Roman" w:cs="Times New Roman"/>
          <w:sz w:val="24"/>
          <w:szCs w:val="24"/>
        </w:rPr>
        <w:t>bars  from</w:t>
      </w:r>
      <w:proofErr w:type="gramEnd"/>
      <w:r>
        <w:rPr>
          <w:rFonts w:ascii="Times New Roman" w:eastAsia="Times New Roman" w:hAnsi="Times New Roman" w:cs="Times New Roman"/>
          <w:sz w:val="24"/>
          <w:szCs w:val="24"/>
        </w:rPr>
        <w:t xml:space="preserve"> which the girl said she saw Brayden fall.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 spokeswoman for the school district refused to answer questions about Brayden’s reported fall from the Royal Oaks Elementary School playgr</w:t>
      </w:r>
      <w:r>
        <w:rPr>
          <w:rFonts w:ascii="Times New Roman" w:eastAsia="Times New Roman" w:hAnsi="Times New Roman" w:cs="Times New Roman"/>
          <w:sz w:val="24"/>
          <w:szCs w:val="24"/>
        </w:rPr>
        <w:t>ound structure and the timing of the consultant’s hiring.</w:t>
      </w:r>
    </w:p>
    <w:p w14:paraId="00000058" w14:textId="77777777" w:rsidR="009B1D2F" w:rsidRDefault="009B1D2F">
      <w:pPr>
        <w:rPr>
          <w:rFonts w:ascii="Times New Roman" w:eastAsia="Times New Roman" w:hAnsi="Times New Roman" w:cs="Times New Roman"/>
          <w:sz w:val="24"/>
          <w:szCs w:val="24"/>
        </w:rPr>
      </w:pPr>
    </w:p>
    <w:p w14:paraId="00000059"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and </w:t>
      </w:r>
      <w:proofErr w:type="spellStart"/>
      <w:r>
        <w:rPr>
          <w:rFonts w:ascii="Times New Roman" w:eastAsia="Times New Roman" w:hAnsi="Times New Roman" w:cs="Times New Roman"/>
          <w:sz w:val="24"/>
          <w:szCs w:val="24"/>
        </w:rPr>
        <w:t>Turnbill</w:t>
      </w:r>
      <w:proofErr w:type="spellEnd"/>
      <w:r>
        <w:rPr>
          <w:rFonts w:ascii="Times New Roman" w:eastAsia="Times New Roman" w:hAnsi="Times New Roman" w:cs="Times New Roman"/>
          <w:sz w:val="24"/>
          <w:szCs w:val="24"/>
        </w:rPr>
        <w:t xml:space="preserve"> remain close and are trying to raise their two sons together, although the prison has banned her from visiting him because he was convicted of killing her son. </w:t>
      </w:r>
    </w:p>
    <w:p w14:paraId="0000005A" w14:textId="77777777" w:rsidR="009B1D2F" w:rsidRDefault="009B1D2F">
      <w:pPr>
        <w:rPr>
          <w:rFonts w:ascii="Times New Roman" w:eastAsia="Times New Roman" w:hAnsi="Times New Roman" w:cs="Times New Roman"/>
          <w:sz w:val="24"/>
          <w:szCs w:val="24"/>
        </w:rPr>
      </w:pPr>
    </w:p>
    <w:p w14:paraId="0000005B"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Black talks to h</w:t>
      </w:r>
      <w:r>
        <w:rPr>
          <w:rFonts w:ascii="Times New Roman" w:eastAsia="Times New Roman" w:hAnsi="Times New Roman" w:cs="Times New Roman"/>
          <w:sz w:val="24"/>
          <w:szCs w:val="24"/>
        </w:rPr>
        <w:t xml:space="preserve">is sons several times a week on </w:t>
      </w:r>
      <w:proofErr w:type="spellStart"/>
      <w:r>
        <w:rPr>
          <w:rFonts w:ascii="Times New Roman" w:eastAsia="Times New Roman" w:hAnsi="Times New Roman" w:cs="Times New Roman"/>
          <w:sz w:val="24"/>
          <w:szCs w:val="24"/>
        </w:rPr>
        <w:t>Turnbill’s</w:t>
      </w:r>
      <w:proofErr w:type="spellEnd"/>
      <w:r>
        <w:rPr>
          <w:rFonts w:ascii="Times New Roman" w:eastAsia="Times New Roman" w:hAnsi="Times New Roman" w:cs="Times New Roman"/>
          <w:sz w:val="24"/>
          <w:szCs w:val="24"/>
        </w:rPr>
        <w:t xml:space="preserve"> phone. The boys, who are now 9 and 8, know their father is in prison because of something that happened to their brother, but she has </w:t>
      </w:r>
      <w:r>
        <w:rPr>
          <w:rFonts w:ascii="Times New Roman" w:eastAsia="Times New Roman" w:hAnsi="Times New Roman" w:cs="Times New Roman"/>
          <w:sz w:val="24"/>
          <w:szCs w:val="24"/>
        </w:rPr>
        <w:lastRenderedPageBreak/>
        <w:t>spared them the details.</w:t>
      </w:r>
      <w:r>
        <w:rPr>
          <w:rFonts w:ascii="Times New Roman" w:eastAsia="Times New Roman" w:hAnsi="Times New Roman" w:cs="Times New Roman"/>
          <w:sz w:val="24"/>
          <w:szCs w:val="24"/>
        </w:rPr>
        <w:br/>
      </w:r>
    </w:p>
    <w:p w14:paraId="0000005C"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tells them, “The police don’t always tell the tru</w:t>
      </w:r>
      <w:r>
        <w:rPr>
          <w:rFonts w:ascii="Times New Roman" w:eastAsia="Times New Roman" w:hAnsi="Times New Roman" w:cs="Times New Roman"/>
          <w:sz w:val="24"/>
          <w:szCs w:val="24"/>
        </w:rPr>
        <w:t>th . . .  the lawyers, the judges; the news doesn’t always tell you the truth.”</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After Brayden died, Shannon and the boys lived with Black’s mother for three </w:t>
      </w:r>
      <w:proofErr w:type="gramStart"/>
      <w:r>
        <w:rPr>
          <w:rFonts w:ascii="Times New Roman" w:eastAsia="Times New Roman" w:hAnsi="Times New Roman" w:cs="Times New Roman"/>
          <w:sz w:val="24"/>
          <w:szCs w:val="24"/>
        </w:rPr>
        <w:t>years, but</w:t>
      </w:r>
      <w:proofErr w:type="gramEnd"/>
      <w:r>
        <w:rPr>
          <w:rFonts w:ascii="Times New Roman" w:eastAsia="Times New Roman" w:hAnsi="Times New Roman" w:cs="Times New Roman"/>
          <w:sz w:val="24"/>
          <w:szCs w:val="24"/>
        </w:rPr>
        <w:t xml:space="preserve"> have since moved from one living situation to the next. She now works as a housekeeper </w:t>
      </w:r>
      <w:r>
        <w:rPr>
          <w:rFonts w:ascii="Times New Roman" w:eastAsia="Times New Roman" w:hAnsi="Times New Roman" w:cs="Times New Roman"/>
          <w:sz w:val="24"/>
          <w:szCs w:val="24"/>
        </w:rPr>
        <w:t xml:space="preserve">in a Madison hotel and rents a room there for her and the boys while she tries to get subsidized housing.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She hopes in sharing her story she can uncover the truth of what happened to her son that day — and find some justice for Black.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“Someday, I hope </w:t>
      </w:r>
      <w:r>
        <w:rPr>
          <w:rFonts w:ascii="Times New Roman" w:eastAsia="Times New Roman" w:hAnsi="Times New Roman" w:cs="Times New Roman"/>
          <w:sz w:val="24"/>
          <w:szCs w:val="24"/>
        </w:rPr>
        <w:t>they figure out what really happened, and let him go.”</w:t>
      </w:r>
    </w:p>
    <w:p w14:paraId="0000005D" w14:textId="77777777" w:rsidR="009B1D2F" w:rsidRDefault="009B1D2F">
      <w:pPr>
        <w:rPr>
          <w:rFonts w:ascii="Times New Roman" w:eastAsia="Times New Roman" w:hAnsi="Times New Roman" w:cs="Times New Roman"/>
          <w:sz w:val="24"/>
          <w:szCs w:val="24"/>
        </w:rPr>
      </w:pPr>
    </w:p>
    <w:p w14:paraId="0000005E"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The Fund for Investigative Journalism provided financial support for this story. The nonprofit Wisconsin Watch (</w:t>
      </w:r>
      <w:hyperlink r:id="rId12">
        <w:r>
          <w:rPr>
            <w:rFonts w:ascii="Times New Roman" w:eastAsia="Times New Roman" w:hAnsi="Times New Roman" w:cs="Times New Roman"/>
            <w:i/>
            <w:color w:val="1155CC"/>
            <w:sz w:val="24"/>
            <w:szCs w:val="24"/>
            <w:highlight w:val="white"/>
          </w:rPr>
          <w:t>www.WisconsinWatch.org</w:t>
        </w:r>
      </w:hyperlink>
      <w:r>
        <w:rPr>
          <w:rFonts w:ascii="Times New Roman" w:eastAsia="Times New Roman" w:hAnsi="Times New Roman" w:cs="Times New Roman"/>
          <w:i/>
          <w:sz w:val="24"/>
          <w:szCs w:val="24"/>
          <w:highlight w:val="white"/>
        </w:rPr>
        <w:t>) collaborates w</w:t>
      </w:r>
      <w:r>
        <w:rPr>
          <w:rFonts w:ascii="Times New Roman" w:eastAsia="Times New Roman" w:hAnsi="Times New Roman" w:cs="Times New Roman"/>
          <w:i/>
          <w:sz w:val="24"/>
          <w:szCs w:val="24"/>
          <w:highlight w:val="white"/>
        </w:rPr>
        <w:t xml:space="preserve">ith WPR, PBS Wisconsin, other news media and the University of Wisconsin-Madison School of Journalism and Mass Communication. All works created, published, </w:t>
      </w:r>
      <w:proofErr w:type="gramStart"/>
      <w:r>
        <w:rPr>
          <w:rFonts w:ascii="Times New Roman" w:eastAsia="Times New Roman" w:hAnsi="Times New Roman" w:cs="Times New Roman"/>
          <w:i/>
          <w:sz w:val="24"/>
          <w:szCs w:val="24"/>
          <w:highlight w:val="white"/>
        </w:rPr>
        <w:t>posted</w:t>
      </w:r>
      <w:proofErr w:type="gramEnd"/>
      <w:r>
        <w:rPr>
          <w:rFonts w:ascii="Times New Roman" w:eastAsia="Times New Roman" w:hAnsi="Times New Roman" w:cs="Times New Roman"/>
          <w:i/>
          <w:sz w:val="24"/>
          <w:szCs w:val="24"/>
          <w:highlight w:val="white"/>
        </w:rPr>
        <w:t xml:space="preserve"> or disseminated by Wisconsin Watch do not necessarily reflect the views or opinions of UW-Mad</w:t>
      </w:r>
      <w:r>
        <w:rPr>
          <w:rFonts w:ascii="Times New Roman" w:eastAsia="Times New Roman" w:hAnsi="Times New Roman" w:cs="Times New Roman"/>
          <w:i/>
          <w:sz w:val="24"/>
          <w:szCs w:val="24"/>
          <w:highlight w:val="white"/>
        </w:rPr>
        <w:t>ison or any of its affiliates.</w:t>
      </w:r>
      <w:r>
        <w:rPr>
          <w:rFonts w:ascii="Times New Roman" w:eastAsia="Times New Roman" w:hAnsi="Times New Roman" w:cs="Times New Roman"/>
          <w:sz w:val="24"/>
          <w:szCs w:val="24"/>
        </w:rPr>
        <w:br/>
      </w:r>
    </w:p>
    <w:p w14:paraId="0000005F"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14:paraId="00000060" w14:textId="77777777" w:rsidR="009B1D2F" w:rsidRDefault="009B1D2F">
      <w:pPr>
        <w:rPr>
          <w:rFonts w:ascii="Times New Roman" w:eastAsia="Times New Roman" w:hAnsi="Times New Roman" w:cs="Times New Roman"/>
          <w:sz w:val="24"/>
          <w:szCs w:val="24"/>
        </w:rPr>
      </w:pPr>
    </w:p>
    <w:p w14:paraId="00000061" w14:textId="77777777" w:rsidR="009B1D2F" w:rsidRDefault="009058CF">
      <w:pPr>
        <w:rPr>
          <w:rFonts w:ascii="Times New Roman" w:eastAsia="Times New Roman" w:hAnsi="Times New Roman" w:cs="Times New Roman"/>
          <w:sz w:val="60"/>
          <w:szCs w:val="60"/>
        </w:rPr>
      </w:pPr>
      <w:r>
        <w:rPr>
          <w:rFonts w:ascii="Times New Roman" w:eastAsia="Times New Roman" w:hAnsi="Times New Roman" w:cs="Times New Roman"/>
          <w:sz w:val="60"/>
          <w:szCs w:val="60"/>
        </w:rPr>
        <w:t xml:space="preserve">‘Not a diagnosis’: Doctors, legal experts, disagree on abusive head trauma </w:t>
      </w:r>
    </w:p>
    <w:p w14:paraId="00000062"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i/>
          <w:sz w:val="28"/>
          <w:szCs w:val="28"/>
        </w:rPr>
        <w:t xml:space="preserve">The American Academy of Pediatrics endorses the diagnosis, but a growing number of legal experts and doctors question </w:t>
      </w:r>
      <w:r>
        <w:rPr>
          <w:rFonts w:ascii="Times New Roman" w:eastAsia="Times New Roman" w:hAnsi="Times New Roman" w:cs="Times New Roman"/>
          <w:i/>
          <w:sz w:val="28"/>
          <w:szCs w:val="28"/>
        </w:rPr>
        <w:t xml:space="preserve">its validity </w:t>
      </w:r>
      <w:r>
        <w:rPr>
          <w:rFonts w:ascii="Times New Roman" w:eastAsia="Times New Roman" w:hAnsi="Times New Roman" w:cs="Times New Roman"/>
          <w:sz w:val="24"/>
          <w:szCs w:val="24"/>
        </w:rPr>
        <w:br/>
      </w:r>
    </w:p>
    <w:p w14:paraId="00000063" w14:textId="77777777" w:rsidR="009B1D2F" w:rsidRDefault="009058C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Brenda </w:t>
      </w:r>
      <w:proofErr w:type="spellStart"/>
      <w:r>
        <w:rPr>
          <w:rFonts w:ascii="Times New Roman" w:eastAsia="Times New Roman" w:hAnsi="Times New Roman" w:cs="Times New Roman"/>
          <w:b/>
          <w:sz w:val="24"/>
          <w:szCs w:val="24"/>
        </w:rPr>
        <w:t>Wintrode</w:t>
      </w:r>
      <w:proofErr w:type="spellEnd"/>
    </w:p>
    <w:p w14:paraId="00000064" w14:textId="77777777" w:rsidR="009B1D2F" w:rsidRDefault="009058C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Wisconsin Watch</w:t>
      </w:r>
    </w:p>
    <w:p w14:paraId="00000065" w14:textId="77777777" w:rsidR="009B1D2F" w:rsidRDefault="009B1D2F">
      <w:pPr>
        <w:rPr>
          <w:rFonts w:ascii="Times New Roman" w:eastAsia="Times New Roman" w:hAnsi="Times New Roman" w:cs="Times New Roman"/>
          <w:sz w:val="24"/>
          <w:szCs w:val="24"/>
        </w:rPr>
      </w:pPr>
    </w:p>
    <w:p w14:paraId="00000066"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child </w:t>
      </w:r>
      <w:proofErr w:type="gramStart"/>
      <w:r>
        <w:rPr>
          <w:rFonts w:ascii="Times New Roman" w:eastAsia="Times New Roman" w:hAnsi="Times New Roman" w:cs="Times New Roman"/>
          <w:sz w:val="24"/>
          <w:szCs w:val="24"/>
        </w:rPr>
        <w:t>suddenly collapses</w:t>
      </w:r>
      <w:proofErr w:type="gramEnd"/>
      <w:r>
        <w:rPr>
          <w:rFonts w:ascii="Times New Roman" w:eastAsia="Times New Roman" w:hAnsi="Times New Roman" w:cs="Times New Roman"/>
          <w:sz w:val="24"/>
          <w:szCs w:val="24"/>
        </w:rPr>
        <w:t xml:space="preserve">, doctors may suspect that someone has inflicted abusive head trauma. The signs they look for are brain and eye bleeding and brain swelling, or even one of the three </w:t>
      </w:r>
      <w:proofErr w:type="gramStart"/>
      <w:r>
        <w:rPr>
          <w:rFonts w:ascii="Times New Roman" w:eastAsia="Times New Roman" w:hAnsi="Times New Roman" w:cs="Times New Roman"/>
          <w:sz w:val="24"/>
          <w:szCs w:val="24"/>
        </w:rPr>
        <w:t>—  even</w:t>
      </w:r>
      <w:proofErr w:type="gramEnd"/>
      <w:r>
        <w:rPr>
          <w:rFonts w:ascii="Times New Roman" w:eastAsia="Times New Roman" w:hAnsi="Times New Roman" w:cs="Times New Roman"/>
          <w:sz w:val="24"/>
          <w:szCs w:val="24"/>
        </w:rPr>
        <w:t xml:space="preserve"> if there are no external bruises or skull fractures</w:t>
      </w:r>
      <w:r>
        <w:rPr>
          <w:rFonts w:ascii="Times New Roman" w:eastAsia="Times New Roman" w:hAnsi="Times New Roman" w:cs="Times New Roman"/>
          <w:sz w:val="24"/>
          <w:szCs w:val="24"/>
        </w:rPr>
        <w:t xml:space="preserve">. </w:t>
      </w:r>
    </w:p>
    <w:p w14:paraId="00000067" w14:textId="77777777" w:rsidR="009B1D2F" w:rsidRDefault="009B1D2F">
      <w:pPr>
        <w:rPr>
          <w:rFonts w:ascii="Times New Roman" w:eastAsia="Times New Roman" w:hAnsi="Times New Roman" w:cs="Times New Roman"/>
          <w:sz w:val="24"/>
          <w:szCs w:val="24"/>
        </w:rPr>
      </w:pPr>
    </w:p>
    <w:p w14:paraId="00000068"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But critics say the diagnosis — which is accepted by the American Academy of Pediatrics — remains an untested hypothesis.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Even one of the doctors who first proposed the hypothesis decades ago </w:t>
      </w:r>
      <w:hyperlink r:id="rId13">
        <w:r>
          <w:rPr>
            <w:rFonts w:ascii="Times New Roman" w:eastAsia="Times New Roman" w:hAnsi="Times New Roman" w:cs="Times New Roman"/>
            <w:color w:val="1155CC"/>
            <w:sz w:val="24"/>
            <w:szCs w:val="24"/>
            <w:u w:val="single"/>
          </w:rPr>
          <w:t>pleaded</w:t>
        </w:r>
      </w:hyperlink>
      <w:hyperlink r:id="rId14">
        <w:r>
          <w:rPr>
            <w:rFonts w:ascii="Times New Roman" w:eastAsia="Times New Roman" w:hAnsi="Times New Roman" w:cs="Times New Roman"/>
            <w:color w:val="1155CC"/>
            <w:sz w:val="24"/>
            <w:szCs w:val="24"/>
            <w:u w:val="single"/>
          </w:rPr>
          <w:t xml:space="preserve"> with the </w:t>
        </w:r>
      </w:hyperlink>
      <w:hyperlink r:id="rId15">
        <w:r>
          <w:rPr>
            <w:rFonts w:ascii="Times New Roman" w:eastAsia="Times New Roman" w:hAnsi="Times New Roman" w:cs="Times New Roman"/>
            <w:color w:val="1155CC"/>
            <w:sz w:val="24"/>
            <w:szCs w:val="24"/>
            <w:u w:val="single"/>
          </w:rPr>
          <w:t>medical community</w:t>
        </w:r>
      </w:hyperlink>
      <w:r>
        <w:rPr>
          <w:rFonts w:ascii="Times New Roman" w:eastAsia="Times New Roman" w:hAnsi="Times New Roman" w:cs="Times New Roman"/>
          <w:sz w:val="24"/>
          <w:szCs w:val="24"/>
        </w:rPr>
        <w:t xml:space="preserve"> in 2012 to stop using it in the courtroom, stating “the</w:t>
      </w:r>
      <w:r>
        <w:rPr>
          <w:rFonts w:ascii="Times New Roman" w:eastAsia="Times New Roman" w:hAnsi="Times New Roman" w:cs="Times New Roman"/>
          <w:sz w:val="24"/>
          <w:szCs w:val="24"/>
        </w:rPr>
        <w:t xml:space="preserve">se are simply hypotheses, not proven medical or scientific facts.” Dr. Norman </w:t>
      </w:r>
      <w:proofErr w:type="spellStart"/>
      <w:r>
        <w:rPr>
          <w:rFonts w:ascii="Times New Roman" w:eastAsia="Times New Roman" w:hAnsi="Times New Roman" w:cs="Times New Roman"/>
          <w:sz w:val="24"/>
          <w:szCs w:val="24"/>
        </w:rPr>
        <w:t>Guthkelch</w:t>
      </w:r>
      <w:proofErr w:type="spellEnd"/>
      <w:r>
        <w:rPr>
          <w:rFonts w:ascii="Times New Roman" w:eastAsia="Times New Roman" w:hAnsi="Times New Roman" w:cs="Times New Roman"/>
          <w:sz w:val="24"/>
          <w:szCs w:val="24"/>
        </w:rPr>
        <w:t>, then 96, called for independent research on brain and eye bleeding “by individuals who have no personal stake in the matter.”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Maryland-based pediatric neurologist and</w:t>
      </w:r>
      <w:r>
        <w:rPr>
          <w:rFonts w:ascii="Times New Roman" w:eastAsia="Times New Roman" w:hAnsi="Times New Roman" w:cs="Times New Roman"/>
          <w:sz w:val="24"/>
          <w:szCs w:val="24"/>
        </w:rPr>
        <w:t xml:space="preserve"> epidemiologist Dr. Joseph </w:t>
      </w:r>
      <w:proofErr w:type="spellStart"/>
      <w:r>
        <w:rPr>
          <w:rFonts w:ascii="Times New Roman" w:eastAsia="Times New Roman" w:hAnsi="Times New Roman" w:cs="Times New Roman"/>
          <w:sz w:val="24"/>
          <w:szCs w:val="24"/>
        </w:rPr>
        <w:t>Scheller</w:t>
      </w:r>
      <w:proofErr w:type="spellEnd"/>
      <w:r>
        <w:rPr>
          <w:rFonts w:ascii="Times New Roman" w:eastAsia="Times New Roman" w:hAnsi="Times New Roman" w:cs="Times New Roman"/>
          <w:sz w:val="24"/>
          <w:szCs w:val="24"/>
        </w:rPr>
        <w:t xml:space="preserve"> has testified on behalf of defendants in over 250 abusive head trauma cases nationwide, including several in Wisconsin.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He left the AAP in the 1990s over the group’s acceptance of shaken baby syndrome, which he called </w:t>
      </w:r>
      <w:r>
        <w:rPr>
          <w:rFonts w:ascii="Times New Roman" w:eastAsia="Times New Roman" w:hAnsi="Times New Roman" w:cs="Times New Roman"/>
          <w:sz w:val="24"/>
          <w:szCs w:val="24"/>
        </w:rPr>
        <w:t>“not a diagnosis.” Rather than shaken baby syndrome or abusive head trauma, many such cases should be described as “unexplained,” he said.</w:t>
      </w:r>
    </w:p>
    <w:p w14:paraId="00000069"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Over his 30 years as a physician, </w:t>
      </w:r>
      <w:proofErr w:type="spellStart"/>
      <w:r>
        <w:rPr>
          <w:rFonts w:ascii="Times New Roman" w:eastAsia="Times New Roman" w:hAnsi="Times New Roman" w:cs="Times New Roman"/>
          <w:sz w:val="24"/>
          <w:szCs w:val="24"/>
        </w:rPr>
        <w:t>Scheller</w:t>
      </w:r>
      <w:proofErr w:type="spellEnd"/>
      <w:r>
        <w:rPr>
          <w:rFonts w:ascii="Times New Roman" w:eastAsia="Times New Roman" w:hAnsi="Times New Roman" w:cs="Times New Roman"/>
          <w:sz w:val="24"/>
          <w:szCs w:val="24"/>
        </w:rPr>
        <w:t xml:space="preserve"> has seen a big change in the child abuse field.</w:t>
      </w:r>
    </w:p>
    <w:p w14:paraId="0000006A" w14:textId="77777777" w:rsidR="009B1D2F" w:rsidRDefault="009B1D2F">
      <w:pPr>
        <w:rPr>
          <w:rFonts w:ascii="Times New Roman" w:eastAsia="Times New Roman" w:hAnsi="Times New Roman" w:cs="Times New Roman"/>
          <w:sz w:val="24"/>
          <w:szCs w:val="24"/>
        </w:rPr>
      </w:pPr>
    </w:p>
    <w:p w14:paraId="0000006B"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Decades ago, the criteri</w:t>
      </w:r>
      <w:r>
        <w:rPr>
          <w:rFonts w:ascii="Times New Roman" w:eastAsia="Times New Roman" w:hAnsi="Times New Roman" w:cs="Times New Roman"/>
          <w:sz w:val="24"/>
          <w:szCs w:val="24"/>
        </w:rPr>
        <w:t>a for abuse were based on a doctor’s common sense, he said. “If a child looked like he was in a barroom brawl, or had belt marks or had burns, and let’s say it’s a skull fracture, then, you know, there was nothing to discuss,” he said. “Somebody lost their</w:t>
      </w:r>
      <w:r>
        <w:rPr>
          <w:rFonts w:ascii="Times New Roman" w:eastAsia="Times New Roman" w:hAnsi="Times New Roman" w:cs="Times New Roman"/>
          <w:sz w:val="24"/>
          <w:szCs w:val="24"/>
        </w:rPr>
        <w:t xml:space="preserve"> temper.” </w:t>
      </w:r>
    </w:p>
    <w:p w14:paraId="0000006C" w14:textId="77777777" w:rsidR="009B1D2F" w:rsidRDefault="009B1D2F">
      <w:pPr>
        <w:rPr>
          <w:rFonts w:ascii="Times New Roman" w:eastAsia="Times New Roman" w:hAnsi="Times New Roman" w:cs="Times New Roman"/>
          <w:b/>
          <w:sz w:val="24"/>
          <w:szCs w:val="24"/>
        </w:rPr>
      </w:pPr>
    </w:p>
    <w:p w14:paraId="0000006D"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these days, child abuse pediatricians are diagnosing intentional head trauma without a skull fracture or external bruising. </w:t>
      </w:r>
    </w:p>
    <w:p w14:paraId="0000006E" w14:textId="77777777" w:rsidR="009B1D2F" w:rsidRDefault="009B1D2F">
      <w:pPr>
        <w:rPr>
          <w:rFonts w:ascii="Times New Roman" w:eastAsia="Times New Roman" w:hAnsi="Times New Roman" w:cs="Times New Roman"/>
          <w:sz w:val="24"/>
          <w:szCs w:val="24"/>
        </w:rPr>
      </w:pPr>
    </w:p>
    <w:p w14:paraId="0000006F"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“Doesn’t that make you suspicious? he asked. “They (the abusers) were that careful to leave no trace?”</w:t>
      </w:r>
    </w:p>
    <w:p w14:paraId="00000070" w14:textId="77777777" w:rsidR="009B1D2F" w:rsidRDefault="009B1D2F">
      <w:pPr>
        <w:rPr>
          <w:rFonts w:ascii="Times New Roman" w:eastAsia="Times New Roman" w:hAnsi="Times New Roman" w:cs="Times New Roman"/>
          <w:sz w:val="24"/>
          <w:szCs w:val="24"/>
        </w:rPr>
      </w:pPr>
    </w:p>
    <w:p w14:paraId="00000071" w14:textId="77777777" w:rsidR="009B1D2F" w:rsidRDefault="009058CF">
      <w:pPr>
        <w:rPr>
          <w:rFonts w:ascii="Times New Roman" w:eastAsia="Times New Roman" w:hAnsi="Times New Roman" w:cs="Times New Roman"/>
          <w:b/>
          <w:sz w:val="24"/>
          <w:szCs w:val="24"/>
        </w:rPr>
      </w:pPr>
      <w:r>
        <w:rPr>
          <w:rFonts w:ascii="Times New Roman" w:eastAsia="Times New Roman" w:hAnsi="Times New Roman" w:cs="Times New Roman"/>
          <w:color w:val="181818"/>
          <w:sz w:val="24"/>
          <w:szCs w:val="24"/>
        </w:rPr>
        <w:t>A New Jers</w:t>
      </w:r>
      <w:r>
        <w:rPr>
          <w:rFonts w:ascii="Times New Roman" w:eastAsia="Times New Roman" w:hAnsi="Times New Roman" w:cs="Times New Roman"/>
          <w:color w:val="181818"/>
          <w:sz w:val="24"/>
          <w:szCs w:val="24"/>
        </w:rPr>
        <w:t xml:space="preserve">ey judge recently </w:t>
      </w:r>
      <w:hyperlink r:id="rId16">
        <w:r>
          <w:rPr>
            <w:rFonts w:ascii="Times New Roman" w:eastAsia="Times New Roman" w:hAnsi="Times New Roman" w:cs="Times New Roman"/>
            <w:color w:val="1155CC"/>
            <w:sz w:val="24"/>
            <w:szCs w:val="24"/>
            <w:u w:val="single"/>
          </w:rPr>
          <w:t>barred testimony about abusive head trauma</w:t>
        </w:r>
      </w:hyperlink>
      <w:r>
        <w:rPr>
          <w:rFonts w:ascii="Times New Roman" w:eastAsia="Times New Roman" w:hAnsi="Times New Roman" w:cs="Times New Roman"/>
          <w:color w:val="181818"/>
          <w:sz w:val="24"/>
          <w:szCs w:val="24"/>
        </w:rPr>
        <w:t xml:space="preserve"> in his courtroom. Summing up five days of expert testimony, New Jersey Superior Court Jud</w:t>
      </w:r>
      <w:r>
        <w:rPr>
          <w:rFonts w:ascii="Times New Roman" w:eastAsia="Times New Roman" w:hAnsi="Times New Roman" w:cs="Times New Roman"/>
          <w:color w:val="181818"/>
          <w:sz w:val="24"/>
          <w:szCs w:val="24"/>
        </w:rPr>
        <w:t xml:space="preserve">ge Pedro J. Jimenez concluded: “What the literature and testimony have clearly shown is that AHT is an assumption packaged as a medical diagnosis, unsupported by any medical or scientific testing.” </w:t>
      </w:r>
      <w:r>
        <w:rPr>
          <w:rFonts w:ascii="Times New Roman" w:eastAsia="Times New Roman" w:hAnsi="Times New Roman" w:cs="Times New Roman"/>
          <w:color w:val="181818"/>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Most SBS reports unsubstantiated </w:t>
      </w:r>
    </w:p>
    <w:p w14:paraId="00000072"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Since the </w:t>
      </w:r>
      <w:r>
        <w:rPr>
          <w:rFonts w:ascii="Times New Roman" w:eastAsia="Times New Roman" w:hAnsi="Times New Roman" w:cs="Times New Roman"/>
          <w:color w:val="181818"/>
          <w:sz w:val="24"/>
          <w:szCs w:val="24"/>
        </w:rPr>
        <w:t>Wisconsin L</w:t>
      </w:r>
      <w:r>
        <w:rPr>
          <w:rFonts w:ascii="Times New Roman" w:eastAsia="Times New Roman" w:hAnsi="Times New Roman" w:cs="Times New Roman"/>
          <w:color w:val="181818"/>
          <w:sz w:val="24"/>
          <w:szCs w:val="24"/>
        </w:rPr>
        <w:t xml:space="preserve">egislature </w:t>
      </w:r>
      <w:hyperlink r:id="rId17">
        <w:r>
          <w:rPr>
            <w:rFonts w:ascii="Times New Roman" w:eastAsia="Times New Roman" w:hAnsi="Times New Roman" w:cs="Times New Roman"/>
            <w:color w:val="1155CC"/>
            <w:sz w:val="24"/>
            <w:szCs w:val="24"/>
            <w:u w:val="single"/>
          </w:rPr>
          <w:t>mandated tracking shaken baby syndrome</w:t>
        </w:r>
      </w:hyperlink>
      <w:r>
        <w:rPr>
          <w:rFonts w:ascii="Times New Roman" w:eastAsia="Times New Roman" w:hAnsi="Times New Roman" w:cs="Times New Roman"/>
          <w:color w:val="181818"/>
          <w:sz w:val="24"/>
          <w:szCs w:val="24"/>
        </w:rPr>
        <w:t xml:space="preserve"> in 2005, the Department of Children and Families has recorded over 2,000 allegations. But only 40%</w:t>
      </w:r>
      <w:r>
        <w:rPr>
          <w:rFonts w:ascii="Times New Roman" w:eastAsia="Times New Roman" w:hAnsi="Times New Roman" w:cs="Times New Roman"/>
          <w:color w:val="181818"/>
          <w:sz w:val="24"/>
          <w:szCs w:val="24"/>
        </w:rPr>
        <w:t xml:space="preserve"> have been substantiated, according to reports obtained online and through an open records request. </w:t>
      </w:r>
      <w:r>
        <w:rPr>
          <w:rFonts w:ascii="Times New Roman" w:eastAsia="Times New Roman" w:hAnsi="Times New Roman" w:cs="Times New Roman"/>
          <w:color w:val="181818"/>
          <w:sz w:val="24"/>
          <w:szCs w:val="24"/>
        </w:rPr>
        <w:br/>
      </w:r>
      <w:r>
        <w:rPr>
          <w:rFonts w:ascii="Times New Roman" w:eastAsia="Times New Roman" w:hAnsi="Times New Roman" w:cs="Times New Roman"/>
          <w:color w:val="181818"/>
          <w:sz w:val="24"/>
          <w:szCs w:val="24"/>
        </w:rPr>
        <w:br/>
        <w:t xml:space="preserve">Keith Findley, co-founder of the Wisconsin Innocence Project, has been </w:t>
      </w:r>
      <w:proofErr w:type="gramStart"/>
      <w:r>
        <w:rPr>
          <w:rFonts w:ascii="Times New Roman" w:eastAsia="Times New Roman" w:hAnsi="Times New Roman" w:cs="Times New Roman"/>
          <w:color w:val="181818"/>
          <w:sz w:val="24"/>
          <w:szCs w:val="24"/>
        </w:rPr>
        <w:t>challenging  the</w:t>
      </w:r>
      <w:proofErr w:type="gramEnd"/>
      <w:r>
        <w:rPr>
          <w:rFonts w:ascii="Times New Roman" w:eastAsia="Times New Roman" w:hAnsi="Times New Roman" w:cs="Times New Roman"/>
          <w:color w:val="181818"/>
          <w:sz w:val="24"/>
          <w:szCs w:val="24"/>
        </w:rPr>
        <w:t xml:space="preserve"> use of </w:t>
      </w:r>
      <w:r>
        <w:rPr>
          <w:rFonts w:ascii="Times New Roman" w:eastAsia="Times New Roman" w:hAnsi="Times New Roman" w:cs="Times New Roman"/>
          <w:color w:val="181818"/>
          <w:sz w:val="24"/>
          <w:szCs w:val="24"/>
        </w:rPr>
        <w:lastRenderedPageBreak/>
        <w:t>the diagnosis in the courtroom for over a decade. Findley q</w:t>
      </w:r>
      <w:r>
        <w:rPr>
          <w:rFonts w:ascii="Times New Roman" w:eastAsia="Times New Roman" w:hAnsi="Times New Roman" w:cs="Times New Roman"/>
          <w:color w:val="181818"/>
          <w:sz w:val="24"/>
          <w:szCs w:val="24"/>
        </w:rPr>
        <w:t>uestions even the “substantiated” cases.</w:t>
      </w:r>
      <w:r>
        <w:rPr>
          <w:rFonts w:ascii="Times New Roman" w:eastAsia="Times New Roman" w:hAnsi="Times New Roman" w:cs="Times New Roman"/>
          <w:color w:val="181818"/>
          <w:sz w:val="24"/>
          <w:szCs w:val="24"/>
        </w:rPr>
        <w:br/>
      </w:r>
      <w:r>
        <w:rPr>
          <w:rFonts w:ascii="Times New Roman" w:eastAsia="Times New Roman" w:hAnsi="Times New Roman" w:cs="Times New Roman"/>
          <w:color w:val="181818"/>
          <w:sz w:val="24"/>
          <w:szCs w:val="24"/>
        </w:rPr>
        <w:br/>
        <w:t xml:space="preserve">“No doubt many of them are real child abuse cases,” </w:t>
      </w:r>
      <w:r>
        <w:rPr>
          <w:rFonts w:ascii="Times New Roman" w:eastAsia="Times New Roman" w:hAnsi="Times New Roman" w:cs="Times New Roman"/>
          <w:sz w:val="24"/>
          <w:szCs w:val="24"/>
        </w:rPr>
        <w:t xml:space="preserve">he said. “This notion of ‘substantiated’ really disguises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ambiguity, the uncertainty and the error that’s inherent in this whole system. So I would nev</w:t>
      </w:r>
      <w:r>
        <w:rPr>
          <w:rFonts w:ascii="Times New Roman" w:eastAsia="Times New Roman" w:hAnsi="Times New Roman" w:cs="Times New Roman"/>
          <w:sz w:val="24"/>
          <w:szCs w:val="24"/>
        </w:rPr>
        <w:t>er accept, at face value, their cohort of cases as truly cases involving abuse.”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Thirteen years ago, the AAP urged doctors to </w:t>
      </w:r>
      <w:hyperlink r:id="rId18">
        <w:r>
          <w:rPr>
            <w:rFonts w:ascii="Times New Roman" w:eastAsia="Times New Roman" w:hAnsi="Times New Roman" w:cs="Times New Roman"/>
            <w:color w:val="1155CC"/>
            <w:sz w:val="24"/>
            <w:szCs w:val="24"/>
            <w:u w:val="single"/>
          </w:rPr>
          <w:t>u</w:t>
        </w:r>
        <w:r>
          <w:rPr>
            <w:rFonts w:ascii="Times New Roman" w:eastAsia="Times New Roman" w:hAnsi="Times New Roman" w:cs="Times New Roman"/>
            <w:color w:val="1155CC"/>
            <w:sz w:val="24"/>
            <w:szCs w:val="24"/>
            <w:u w:val="single"/>
          </w:rPr>
          <w:t>se the broader term abusive head trauma</w:t>
        </w:r>
      </w:hyperlink>
      <w:r>
        <w:rPr>
          <w:rFonts w:ascii="Times New Roman" w:eastAsia="Times New Roman" w:hAnsi="Times New Roman" w:cs="Times New Roman"/>
          <w:sz w:val="24"/>
          <w:szCs w:val="24"/>
        </w:rPr>
        <w:t xml:space="preserve"> instead of shaken baby syndrome, casting a wider net over the possible mechanisms of injury in addition to shaking.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In 2020</w:t>
      </w:r>
      <w:r>
        <w:rPr>
          <w:rFonts w:ascii="Times New Roman" w:eastAsia="Times New Roman" w:hAnsi="Times New Roman" w:cs="Times New Roman"/>
          <w:color w:val="1A1A1A"/>
          <w:sz w:val="24"/>
          <w:szCs w:val="24"/>
          <w:highlight w:val="white"/>
        </w:rPr>
        <w:t xml:space="preserve">, </w:t>
      </w:r>
      <w:hyperlink r:id="rId19">
        <w:r>
          <w:rPr>
            <w:rFonts w:ascii="Times New Roman" w:eastAsia="Times New Roman" w:hAnsi="Times New Roman" w:cs="Times New Roman"/>
            <w:color w:val="1155CC"/>
            <w:sz w:val="24"/>
            <w:szCs w:val="24"/>
            <w:highlight w:val="white"/>
            <w:u w:val="single"/>
          </w:rPr>
          <w:t xml:space="preserve">the </w:t>
        </w:r>
      </w:hyperlink>
      <w:hyperlink r:id="rId20">
        <w:r>
          <w:rPr>
            <w:rFonts w:ascii="Times New Roman" w:eastAsia="Times New Roman" w:hAnsi="Times New Roman" w:cs="Times New Roman"/>
            <w:color w:val="1155CC"/>
            <w:sz w:val="24"/>
            <w:szCs w:val="24"/>
            <w:highlight w:val="white"/>
            <w:u w:val="single"/>
          </w:rPr>
          <w:t xml:space="preserve">group </w:t>
        </w:r>
      </w:hyperlink>
      <w:hyperlink r:id="rId21">
        <w:r>
          <w:rPr>
            <w:rFonts w:ascii="Times New Roman" w:eastAsia="Times New Roman" w:hAnsi="Times New Roman" w:cs="Times New Roman"/>
            <w:color w:val="1155CC"/>
            <w:sz w:val="24"/>
            <w:szCs w:val="24"/>
            <w:highlight w:val="white"/>
            <w:u w:val="single"/>
          </w:rPr>
          <w:t>encouraged</w:t>
        </w:r>
      </w:hyperlink>
      <w:r>
        <w:rPr>
          <w:rFonts w:ascii="Times New Roman" w:eastAsia="Times New Roman" w:hAnsi="Times New Roman" w:cs="Times New Roman"/>
          <w:color w:val="1A1A1A"/>
          <w:sz w:val="24"/>
          <w:szCs w:val="24"/>
          <w:highlight w:val="white"/>
        </w:rPr>
        <w:t xml:space="preserve"> physicians to </w:t>
      </w:r>
      <w:r>
        <w:rPr>
          <w:rFonts w:ascii="Times New Roman" w:eastAsia="Times New Roman" w:hAnsi="Times New Roman" w:cs="Times New Roman"/>
          <w:sz w:val="24"/>
          <w:szCs w:val="24"/>
        </w:rPr>
        <w:t xml:space="preserve">combat alternative diagnoses to abusive head trauma in court, reminding physicians </w:t>
      </w:r>
      <w:r>
        <w:rPr>
          <w:rFonts w:ascii="Times New Roman" w:eastAsia="Times New Roman" w:hAnsi="Times New Roman" w:cs="Times New Roman"/>
          <w:color w:val="1A1A1A"/>
          <w:sz w:val="24"/>
          <w:szCs w:val="24"/>
          <w:highlight w:val="white"/>
        </w:rPr>
        <w:t>that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A1A1A"/>
          <w:sz w:val="24"/>
          <w:szCs w:val="24"/>
          <w:highlight w:val="white"/>
        </w:rPr>
        <w:t>legal burdens of proof (i.e., beyond a reasonable doubt) are not required for t</w:t>
      </w:r>
      <w:r>
        <w:rPr>
          <w:rFonts w:ascii="Times New Roman" w:eastAsia="Times New Roman" w:hAnsi="Times New Roman" w:cs="Times New Roman"/>
          <w:color w:val="1A1A1A"/>
          <w:sz w:val="24"/>
          <w:szCs w:val="24"/>
          <w:highlight w:val="white"/>
        </w:rPr>
        <w:t>he diagnosis.”</w:t>
      </w:r>
    </w:p>
    <w:p w14:paraId="00000073" w14:textId="77777777" w:rsidR="009B1D2F" w:rsidRDefault="009058C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br/>
        <w:t xml:space="preserve">In recent years, a growing body of research has revealed that a broad range of </w:t>
      </w:r>
      <w:hyperlink r:id="rId22">
        <w:r>
          <w:rPr>
            <w:rFonts w:ascii="Times New Roman" w:eastAsia="Times New Roman" w:hAnsi="Times New Roman" w:cs="Times New Roman"/>
            <w:color w:val="1155CC"/>
            <w:sz w:val="24"/>
            <w:szCs w:val="24"/>
            <w:u w:val="single"/>
          </w:rPr>
          <w:t>illnesses</w:t>
        </w:r>
      </w:hyperlink>
      <w:r>
        <w:rPr>
          <w:rFonts w:ascii="Times New Roman" w:eastAsia="Times New Roman" w:hAnsi="Times New Roman" w:cs="Times New Roman"/>
          <w:sz w:val="24"/>
          <w:szCs w:val="24"/>
        </w:rPr>
        <w:t xml:space="preserve">, </w:t>
      </w:r>
      <w:hyperlink r:id="rId23">
        <w:r>
          <w:rPr>
            <w:rFonts w:ascii="Times New Roman" w:eastAsia="Times New Roman" w:hAnsi="Times New Roman" w:cs="Times New Roman"/>
            <w:color w:val="1155CC"/>
            <w:sz w:val="24"/>
            <w:szCs w:val="24"/>
            <w:u w:val="single"/>
          </w:rPr>
          <w:t>genetic</w:t>
        </w:r>
      </w:hyperlink>
      <w:hyperlink r:id="rId24">
        <w:r>
          <w:rPr>
            <w:rFonts w:ascii="Times New Roman" w:eastAsia="Times New Roman" w:hAnsi="Times New Roman" w:cs="Times New Roman"/>
            <w:color w:val="1155CC"/>
            <w:sz w:val="24"/>
            <w:szCs w:val="24"/>
            <w:u w:val="single"/>
          </w:rPr>
          <w:t xml:space="preserve"> conditions</w:t>
        </w:r>
      </w:hyperlink>
      <w:r>
        <w:rPr>
          <w:rFonts w:ascii="Times New Roman" w:eastAsia="Times New Roman" w:hAnsi="Times New Roman" w:cs="Times New Roman"/>
          <w:sz w:val="24"/>
          <w:szCs w:val="24"/>
        </w:rPr>
        <w:t xml:space="preserve">, </w:t>
      </w:r>
      <w:hyperlink r:id="rId25">
        <w:r>
          <w:rPr>
            <w:rFonts w:ascii="Times New Roman" w:eastAsia="Times New Roman" w:hAnsi="Times New Roman" w:cs="Times New Roman"/>
            <w:color w:val="1155CC"/>
            <w:sz w:val="24"/>
            <w:szCs w:val="24"/>
            <w:u w:val="single"/>
          </w:rPr>
          <w:t>natural causes</w:t>
        </w:r>
      </w:hyperlink>
      <w:r>
        <w:rPr>
          <w:rFonts w:ascii="Times New Roman" w:eastAsia="Times New Roman" w:hAnsi="Times New Roman" w:cs="Times New Roman"/>
          <w:sz w:val="24"/>
          <w:szCs w:val="24"/>
        </w:rPr>
        <w:t xml:space="preserve">, </w:t>
      </w:r>
      <w:hyperlink r:id="rId26">
        <w:r>
          <w:rPr>
            <w:rFonts w:ascii="Times New Roman" w:eastAsia="Times New Roman" w:hAnsi="Times New Roman" w:cs="Times New Roman"/>
            <w:color w:val="1155CC"/>
            <w:sz w:val="24"/>
            <w:szCs w:val="24"/>
            <w:u w:val="single"/>
          </w:rPr>
          <w:t>b</w:t>
        </w:r>
      </w:hyperlink>
      <w:hyperlink r:id="rId27">
        <w:r>
          <w:rPr>
            <w:rFonts w:ascii="Times New Roman" w:eastAsia="Times New Roman" w:hAnsi="Times New Roman" w:cs="Times New Roman"/>
            <w:color w:val="1155CC"/>
            <w:sz w:val="24"/>
            <w:szCs w:val="24"/>
            <w:u w:val="single"/>
          </w:rPr>
          <w:t>irth trauma</w:t>
        </w:r>
      </w:hyperlink>
      <w:r>
        <w:rPr>
          <w:rFonts w:ascii="Times New Roman" w:eastAsia="Times New Roman" w:hAnsi="Times New Roman" w:cs="Times New Roman"/>
          <w:sz w:val="24"/>
          <w:szCs w:val="24"/>
        </w:rPr>
        <w:t xml:space="preserve"> and </w:t>
      </w:r>
      <w:hyperlink r:id="rId28">
        <w:r>
          <w:rPr>
            <w:rFonts w:ascii="Times New Roman" w:eastAsia="Times New Roman" w:hAnsi="Times New Roman" w:cs="Times New Roman"/>
            <w:color w:val="1155CC"/>
            <w:sz w:val="24"/>
            <w:szCs w:val="24"/>
            <w:u w:val="single"/>
          </w:rPr>
          <w:t>accidents</w:t>
        </w:r>
      </w:hyperlink>
      <w:r>
        <w:rPr>
          <w:rFonts w:ascii="Times New Roman" w:eastAsia="Times New Roman" w:hAnsi="Times New Roman" w:cs="Times New Roman"/>
          <w:sz w:val="24"/>
          <w:szCs w:val="24"/>
        </w:rPr>
        <w:t xml:space="preserve"> can</w:t>
      </w:r>
      <w:r>
        <w:rPr>
          <w:rFonts w:ascii="Times New Roman" w:eastAsia="Times New Roman" w:hAnsi="Times New Roman" w:cs="Times New Roman"/>
          <w:sz w:val="24"/>
          <w:szCs w:val="24"/>
        </w:rPr>
        <w:t xml:space="preserve"> cause the same brain and eye symptoms. And biomechanical modeling using dummy dolls has failed to show an adult could cause those symptoms by shaking.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And in over a dozen videotaped incidents where adults were caught abusively shaking children, the chil</w:t>
      </w:r>
      <w:r>
        <w:rPr>
          <w:rFonts w:ascii="Times New Roman" w:eastAsia="Times New Roman" w:hAnsi="Times New Roman" w:cs="Times New Roman"/>
          <w:sz w:val="24"/>
          <w:szCs w:val="24"/>
        </w:rPr>
        <w:t xml:space="preserve">d </w:t>
      </w:r>
      <w:hyperlink r:id="rId29">
        <w:r>
          <w:rPr>
            <w:rFonts w:ascii="Times New Roman" w:eastAsia="Times New Roman" w:hAnsi="Times New Roman" w:cs="Times New Roman"/>
            <w:color w:val="1155CC"/>
            <w:sz w:val="24"/>
            <w:szCs w:val="24"/>
            <w:u w:val="single"/>
          </w:rPr>
          <w:t>did not suffer</w:t>
        </w:r>
      </w:hyperlink>
      <w:r>
        <w:rPr>
          <w:rFonts w:ascii="Times New Roman" w:eastAsia="Times New Roman" w:hAnsi="Times New Roman" w:cs="Times New Roman"/>
          <w:sz w:val="24"/>
          <w:szCs w:val="24"/>
        </w:rPr>
        <w:t xml:space="preserve"> from the symptoms associated with abusive head trauma — and some of them were not injured at all.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Also in question: The assertion that catastrophic brain injuries always cause immediate collapse. People who suffer fatal brain trauma can appear normal for hours — even days — a </w:t>
      </w:r>
      <w:hyperlink r:id="rId30">
        <w:r>
          <w:rPr>
            <w:rFonts w:ascii="Times New Roman" w:eastAsia="Times New Roman" w:hAnsi="Times New Roman" w:cs="Times New Roman"/>
            <w:color w:val="1155CC"/>
            <w:sz w:val="24"/>
            <w:szCs w:val="24"/>
            <w:u w:val="single"/>
          </w:rPr>
          <w:t>phenomenon</w:t>
        </w:r>
      </w:hyperlink>
      <w:r>
        <w:rPr>
          <w:rFonts w:ascii="Times New Roman" w:eastAsia="Times New Roman" w:hAnsi="Times New Roman" w:cs="Times New Roman"/>
          <w:sz w:val="24"/>
          <w:szCs w:val="24"/>
        </w:rPr>
        <w:t xml:space="preserve"> known as “lucid interval.”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Speaking on behalf of the American Academy of Pediatrics, Dr. Suzanne Haney said in a statement to Wisconsin Watch that those who disagree with the acad</w:t>
      </w:r>
      <w:r>
        <w:rPr>
          <w:rFonts w:ascii="Times New Roman" w:eastAsia="Times New Roman" w:hAnsi="Times New Roman" w:cs="Times New Roman"/>
          <w:sz w:val="24"/>
          <w:szCs w:val="24"/>
        </w:rPr>
        <w:t>emy’s position on abusive head trauma are “</w:t>
      </w:r>
      <w:r>
        <w:rPr>
          <w:rFonts w:ascii="Times New Roman" w:eastAsia="Times New Roman" w:hAnsi="Times New Roman" w:cs="Times New Roman"/>
          <w:sz w:val="24"/>
          <w:szCs w:val="24"/>
          <w:highlight w:val="white"/>
        </w:rPr>
        <w:t xml:space="preserve">pseudo-experts and defense attorneys who have something to gain.” </w:t>
      </w:r>
    </w:p>
    <w:p w14:paraId="00000074" w14:textId="77777777" w:rsidR="009B1D2F" w:rsidRDefault="009B1D2F">
      <w:pPr>
        <w:rPr>
          <w:rFonts w:ascii="Times New Roman" w:eastAsia="Times New Roman" w:hAnsi="Times New Roman" w:cs="Times New Roman"/>
          <w:sz w:val="24"/>
          <w:szCs w:val="24"/>
          <w:highlight w:val="white"/>
        </w:rPr>
      </w:pPr>
    </w:p>
    <w:p w14:paraId="00000075"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Haney, a child abuse pediatrician, cited a </w:t>
      </w:r>
      <w:hyperlink r:id="rId31">
        <w:r>
          <w:rPr>
            <w:rFonts w:ascii="Times New Roman" w:eastAsia="Times New Roman" w:hAnsi="Times New Roman" w:cs="Times New Roman"/>
            <w:color w:val="1155CC"/>
            <w:sz w:val="24"/>
            <w:szCs w:val="24"/>
            <w:highlight w:val="white"/>
            <w:u w:val="single"/>
          </w:rPr>
          <w:t>survey</w:t>
        </w:r>
      </w:hyperlink>
      <w:r>
        <w:rPr>
          <w:rFonts w:ascii="Times New Roman" w:eastAsia="Times New Roman" w:hAnsi="Times New Roman" w:cs="Times New Roman"/>
          <w:sz w:val="24"/>
          <w:szCs w:val="24"/>
          <w:highlight w:val="white"/>
        </w:rPr>
        <w:t xml:space="preserve"> of doctors likely to see cases of suspected abusive head trauma that found “a high degree of consensus” in the medical field around abusive head trauma and shaken baby syn</w:t>
      </w:r>
      <w:r>
        <w:rPr>
          <w:rFonts w:ascii="Times New Roman" w:eastAsia="Times New Roman" w:hAnsi="Times New Roman" w:cs="Times New Roman"/>
          <w:sz w:val="24"/>
          <w:szCs w:val="24"/>
          <w:highlight w:val="white"/>
        </w:rPr>
        <w:t xml:space="preserve">drome. </w:t>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rPr>
        <w:t xml:space="preserve">Findley and his co-authors wrote in a 2020 </w:t>
      </w:r>
      <w:hyperlink r:id="rId32">
        <w:r>
          <w:rPr>
            <w:rFonts w:ascii="Times New Roman" w:eastAsia="Times New Roman" w:hAnsi="Times New Roman" w:cs="Times New Roman"/>
            <w:color w:val="1155CC"/>
            <w:sz w:val="24"/>
            <w:szCs w:val="24"/>
            <w:u w:val="single"/>
          </w:rPr>
          <w:t>Wisconsin Law Review article</w:t>
        </w:r>
      </w:hyperlink>
      <w:r>
        <w:rPr>
          <w:rFonts w:ascii="Times New Roman" w:eastAsia="Times New Roman" w:hAnsi="Times New Roman" w:cs="Times New Roman"/>
          <w:sz w:val="24"/>
          <w:szCs w:val="24"/>
        </w:rPr>
        <w:t xml:space="preserve"> that despite a “weak and methodologically flawed research base,” the just</w:t>
      </w:r>
      <w:r>
        <w:rPr>
          <w:rFonts w:ascii="Times New Roman" w:eastAsia="Times New Roman" w:hAnsi="Times New Roman" w:cs="Times New Roman"/>
          <w:sz w:val="24"/>
          <w:szCs w:val="24"/>
        </w:rPr>
        <w:t xml:space="preserve">ice system has treated an abusive head </w:t>
      </w:r>
      <w:r>
        <w:rPr>
          <w:rFonts w:ascii="Times New Roman" w:eastAsia="Times New Roman" w:hAnsi="Times New Roman" w:cs="Times New Roman"/>
          <w:sz w:val="24"/>
          <w:szCs w:val="24"/>
        </w:rPr>
        <w:lastRenderedPageBreak/>
        <w:t xml:space="preserve">trauma diagnosis as “all of the evidence necessary to satisfy all of the legal elements for criminal prosecution.” </w:t>
      </w:r>
    </w:p>
    <w:p w14:paraId="00000076" w14:textId="77777777" w:rsidR="009B1D2F" w:rsidRDefault="009B1D2F">
      <w:pPr>
        <w:rPr>
          <w:rFonts w:ascii="Times New Roman" w:eastAsia="Times New Roman" w:hAnsi="Times New Roman" w:cs="Times New Roman"/>
          <w:i/>
          <w:sz w:val="24"/>
          <w:szCs w:val="24"/>
          <w:highlight w:val="white"/>
        </w:rPr>
      </w:pPr>
    </w:p>
    <w:p w14:paraId="00000077" w14:textId="77777777" w:rsidR="009B1D2F" w:rsidRDefault="009058CF">
      <w:pPr>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The Fund for Investigative Journalism provided financial support for this story. The nonprofit Wisco</w:t>
      </w:r>
      <w:r>
        <w:rPr>
          <w:rFonts w:ascii="Times New Roman" w:eastAsia="Times New Roman" w:hAnsi="Times New Roman" w:cs="Times New Roman"/>
          <w:i/>
          <w:sz w:val="24"/>
          <w:szCs w:val="24"/>
          <w:highlight w:val="white"/>
        </w:rPr>
        <w:t>nsin Watch (</w:t>
      </w:r>
      <w:hyperlink r:id="rId33">
        <w:r>
          <w:rPr>
            <w:rFonts w:ascii="Times New Roman" w:eastAsia="Times New Roman" w:hAnsi="Times New Roman" w:cs="Times New Roman"/>
            <w:i/>
            <w:color w:val="1155CC"/>
            <w:sz w:val="24"/>
            <w:szCs w:val="24"/>
            <w:highlight w:val="white"/>
          </w:rPr>
          <w:t>www.WisconsinWatch.org</w:t>
        </w:r>
      </w:hyperlink>
      <w:r>
        <w:rPr>
          <w:rFonts w:ascii="Times New Roman" w:eastAsia="Times New Roman" w:hAnsi="Times New Roman" w:cs="Times New Roman"/>
          <w:i/>
          <w:sz w:val="24"/>
          <w:szCs w:val="24"/>
          <w:highlight w:val="white"/>
        </w:rPr>
        <w:t xml:space="preserve">) collaborates with WPR, PBS Wisconsin, other news media and the University of Wisconsin-Madison School of Journalism and Mass Communication. All works created, published, </w:t>
      </w:r>
      <w:proofErr w:type="gramStart"/>
      <w:r>
        <w:rPr>
          <w:rFonts w:ascii="Times New Roman" w:eastAsia="Times New Roman" w:hAnsi="Times New Roman" w:cs="Times New Roman"/>
          <w:i/>
          <w:sz w:val="24"/>
          <w:szCs w:val="24"/>
          <w:highlight w:val="white"/>
        </w:rPr>
        <w:t>posted</w:t>
      </w:r>
      <w:proofErr w:type="gramEnd"/>
      <w:r>
        <w:rPr>
          <w:rFonts w:ascii="Times New Roman" w:eastAsia="Times New Roman" w:hAnsi="Times New Roman" w:cs="Times New Roman"/>
          <w:i/>
          <w:sz w:val="24"/>
          <w:szCs w:val="24"/>
          <w:highlight w:val="white"/>
        </w:rPr>
        <w:t xml:space="preserve"> or disseminated by Wisconsin Watch do not necessarily reflect the views or op</w:t>
      </w:r>
      <w:r>
        <w:rPr>
          <w:rFonts w:ascii="Times New Roman" w:eastAsia="Times New Roman" w:hAnsi="Times New Roman" w:cs="Times New Roman"/>
          <w:i/>
          <w:sz w:val="24"/>
          <w:szCs w:val="24"/>
          <w:highlight w:val="white"/>
        </w:rPr>
        <w:t>inions of UW-Madison or any of its affiliates.</w:t>
      </w:r>
      <w:r>
        <w:rPr>
          <w:rFonts w:ascii="Times New Roman" w:eastAsia="Times New Roman" w:hAnsi="Times New Roman" w:cs="Times New Roman"/>
          <w:sz w:val="24"/>
          <w:szCs w:val="24"/>
        </w:rPr>
        <w:br/>
      </w:r>
    </w:p>
    <w:sectPr w:rsidR="009B1D2F">
      <w:footerReference w:type="defaul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460B" w14:textId="77777777" w:rsidR="009058CF" w:rsidRDefault="009058CF">
      <w:pPr>
        <w:spacing w:line="240" w:lineRule="auto"/>
      </w:pPr>
      <w:r>
        <w:separator/>
      </w:r>
    </w:p>
  </w:endnote>
  <w:endnote w:type="continuationSeparator" w:id="0">
    <w:p w14:paraId="51D17092" w14:textId="77777777" w:rsidR="009058CF" w:rsidRDefault="009058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9B1D2F" w:rsidRDefault="009B1D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94F0" w14:textId="77777777" w:rsidR="009058CF" w:rsidRDefault="009058CF">
      <w:pPr>
        <w:spacing w:line="240" w:lineRule="auto"/>
      </w:pPr>
      <w:r>
        <w:separator/>
      </w:r>
    </w:p>
  </w:footnote>
  <w:footnote w:type="continuationSeparator" w:id="0">
    <w:p w14:paraId="6D3A237B" w14:textId="77777777" w:rsidR="009058CF" w:rsidRDefault="009058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D2F"/>
    <w:rsid w:val="001C1B0C"/>
    <w:rsid w:val="009058CF"/>
    <w:rsid w:val="009B1D2F"/>
    <w:rsid w:val="00C9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963EF"/>
  <w15:docId w15:val="{962E9F49-861E-2B41-AA9A-C91189C0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law.uh.edu/hjhlp/volumes/Vol_12_2/Guthkelch.pdf" TargetMode="External"/><Relationship Id="rId18" Type="http://schemas.openxmlformats.org/officeDocument/2006/relationships/hyperlink" Target="https://publications.aap.org/pediatrics/article/123/5/1409/71477/Abusive-Head-Trauma-in-Infants-and-Children" TargetMode="External"/><Relationship Id="rId26" Type="http://schemas.openxmlformats.org/officeDocument/2006/relationships/hyperlink" Target="https://www.ncbi.nlm.nih.gov/pmc/articles/PMC3099599/" TargetMode="External"/><Relationship Id="rId3" Type="http://schemas.openxmlformats.org/officeDocument/2006/relationships/webSettings" Target="webSettings.xml"/><Relationship Id="rId21" Type="http://schemas.openxmlformats.org/officeDocument/2006/relationships/hyperlink" Target="https://publications.aap.org/pediatrics/article/145/4/e20200203/36936/Abusive-Head-Trauma-in-Infants-and-Children" TargetMode="External"/><Relationship Id="rId34" Type="http://schemas.openxmlformats.org/officeDocument/2006/relationships/footer" Target="footer1.xml"/><Relationship Id="rId7" Type="http://schemas.openxmlformats.org/officeDocument/2006/relationships/hyperlink" Target="https://wisconsinwatch.org/2021/11/mass-exodus-at-alaska-child-abuse-clinic-as-former-wisconsin-doctor-accused-of-bullying-misdiagnoses/" TargetMode="External"/><Relationship Id="rId12" Type="http://schemas.openxmlformats.org/officeDocument/2006/relationships/hyperlink" Target="http://www.wisconsinwatch.org/" TargetMode="External"/><Relationship Id="rId17" Type="http://schemas.openxmlformats.org/officeDocument/2006/relationships/hyperlink" Target="https://docs.legis.wisconsin.gov/2005/related/acts/165" TargetMode="External"/><Relationship Id="rId25" Type="http://schemas.openxmlformats.org/officeDocument/2006/relationships/hyperlink" Target="https://www.medscape.com/answers/1137207-31994/what-is-the-role-of-subdural-hygroma-in-the-pathogenesis-of-subdural-hematoma-sdh" TargetMode="External"/><Relationship Id="rId33" Type="http://schemas.openxmlformats.org/officeDocument/2006/relationships/hyperlink" Target="http://www.wisconsinwatch.org/" TargetMode="External"/><Relationship Id="rId2" Type="http://schemas.openxmlformats.org/officeDocument/2006/relationships/settings" Target="settings.xml"/><Relationship Id="rId16" Type="http://schemas.openxmlformats.org/officeDocument/2006/relationships/hyperlink" Target="https://wisconsinwatch.org/wp-content/uploads/2021/06/NJ-judge-abusive-head-trauma.pdf" TargetMode="External"/><Relationship Id="rId20" Type="http://schemas.openxmlformats.org/officeDocument/2006/relationships/hyperlink" Target="https://publications.aap.org/pediatrics/article/145/4/e20200203/36936/Abusive-Head-Trauma-in-Infants-and-Children" TargetMode="External"/><Relationship Id="rId29" Type="http://schemas.openxmlformats.org/officeDocument/2006/relationships/hyperlink" Target="https://adikia-fr.translate.goog/des-secouements-filmes-ou-observes-par-des-temoins/?_x_tr_sl=auto&amp;_x_tr_tl=en&amp;_x_tr_hl=fr" TargetMode="External"/><Relationship Id="rId1" Type="http://schemas.openxmlformats.org/officeDocument/2006/relationships/styles" Target="styles.xml"/><Relationship Id="rId6" Type="http://schemas.openxmlformats.org/officeDocument/2006/relationships/hyperlink" Target="https://www.law.umich.edu/special/exoneration/Pages/about.aspx" TargetMode="External"/><Relationship Id="rId11" Type="http://schemas.openxmlformats.org/officeDocument/2006/relationships/hyperlink" Target="https://www.medscape.com/answers/1137207-31979/how-prevalent-are-lucid-intervals-in-patients-with-subdural-hematoma-sdh" TargetMode="External"/><Relationship Id="rId24" Type="http://schemas.openxmlformats.org/officeDocument/2006/relationships/hyperlink" Target="https://pubmed.ncbi.nlm.nih.gov/7561712/" TargetMode="External"/><Relationship Id="rId32" Type="http://schemas.openxmlformats.org/officeDocument/2006/relationships/hyperlink" Target="https://repository.law.umich.edu/cgi/viewcontent.cgi?article=3104&amp;context=articles" TargetMode="External"/><Relationship Id="rId5" Type="http://schemas.openxmlformats.org/officeDocument/2006/relationships/endnotes" Target="endnotes.xml"/><Relationship Id="rId15" Type="http://schemas.openxmlformats.org/officeDocument/2006/relationships/hyperlink" Target="https://law.uh.edu/hjhlp/volumes/Vol_12_2/Guthkelch.pdf" TargetMode="External"/><Relationship Id="rId23" Type="http://schemas.openxmlformats.org/officeDocument/2006/relationships/hyperlink" Target="https://pubmed.ncbi.nlm.nih.gov/7561712/" TargetMode="External"/><Relationship Id="rId28" Type="http://schemas.openxmlformats.org/officeDocument/2006/relationships/hyperlink" Target="https://www.bmj.com/content/328/7442/754" TargetMode="External"/><Relationship Id="rId36" Type="http://schemas.openxmlformats.org/officeDocument/2006/relationships/theme" Target="theme/theme1.xml"/><Relationship Id="rId10" Type="http://schemas.openxmlformats.org/officeDocument/2006/relationships/hyperlink" Target="https://abcnews.go.com/Entertainment/Movies/story?id=7119825&amp;page=1" TargetMode="External"/><Relationship Id="rId19" Type="http://schemas.openxmlformats.org/officeDocument/2006/relationships/hyperlink" Target="https://publications.aap.org/pediatrics/article/145/4/e20200203/36936/Abusive-Head-Trauma-in-Infants-and-Children" TargetMode="External"/><Relationship Id="rId31" Type="http://schemas.openxmlformats.org/officeDocument/2006/relationships/hyperlink" Target="https://www.jpeds.com/article/S0022-3476(16)30402-4/fulltext" TargetMode="External"/><Relationship Id="rId4" Type="http://schemas.openxmlformats.org/officeDocument/2006/relationships/footnotes" Target="footnotes.xml"/><Relationship Id="rId9" Type="http://schemas.openxmlformats.org/officeDocument/2006/relationships/hyperlink" Target="https://s3.documentcloud.org/documents/21748720/plunkett-article.pdf" TargetMode="External"/><Relationship Id="rId14" Type="http://schemas.openxmlformats.org/officeDocument/2006/relationships/hyperlink" Target="https://law.uh.edu/hjhlp/volumes/Vol_12_2/Guthkelch.pdf" TargetMode="External"/><Relationship Id="rId22" Type="http://schemas.openxmlformats.org/officeDocument/2006/relationships/hyperlink" Target="https://www.ncbi.nlm.nih.gov/pmc/articles/PMC3099599/" TargetMode="External"/><Relationship Id="rId27" Type="http://schemas.openxmlformats.org/officeDocument/2006/relationships/hyperlink" Target="https://www.ncbi.nlm.nih.gov/pmc/articles/PMC3099599/" TargetMode="External"/><Relationship Id="rId30" Type="http://schemas.openxmlformats.org/officeDocument/2006/relationships/hyperlink" Target="https://www.medscape.com/answers/1137207-31979/how-prevalent-are-lucid-intervals-in-patients-with-subdural-hematoma-sdh" TargetMode="External"/><Relationship Id="rId35" Type="http://schemas.openxmlformats.org/officeDocument/2006/relationships/fontTable" Target="fontTable.xml"/><Relationship Id="rId8" Type="http://schemas.openxmlformats.org/officeDocument/2006/relationships/hyperlink" Target="https://wisconsinwatch.org/2022/01/embattled-former-uw-child-abuse-pediatrician-resigns-alaska-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4681</Words>
  <Characters>26687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2022-05-02T17:25:00Z</dcterms:created>
  <dcterms:modified xsi:type="dcterms:W3CDTF">2022-05-02T17:34:00Z</dcterms:modified>
</cp:coreProperties>
</file>