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041AF" w14:textId="77777777" w:rsidR="003A1613" w:rsidRPr="00CE51D5" w:rsidRDefault="003A1613" w:rsidP="003A1613">
      <w:pPr>
        <w:spacing w:before="200"/>
        <w:rPr>
          <w:rFonts w:ascii="Helvetica" w:eastAsia="Times New Roman" w:hAnsi="Helvetica" w:cs="Times New Roman"/>
          <w:b/>
          <w:color w:val="A6A6A6" w:themeColor="background1" w:themeShade="A6"/>
          <w:sz w:val="20"/>
          <w:szCs w:val="20"/>
        </w:rPr>
      </w:pPr>
      <w:r w:rsidRPr="00CE51D5">
        <w:rPr>
          <w:rFonts w:ascii="Helvetica" w:eastAsia="Times New Roman" w:hAnsi="Helvetica" w:cs="Times New Roman"/>
          <w:b/>
          <w:color w:val="A6A6A6" w:themeColor="background1" w:themeShade="A6"/>
          <w:sz w:val="20"/>
          <w:szCs w:val="20"/>
        </w:rPr>
        <w:t>KNOW YOUR LEGAL RIGHTS</w:t>
      </w:r>
    </w:p>
    <w:p w14:paraId="0EB4C5E2" w14:textId="77777777" w:rsidR="003A1613" w:rsidRPr="007A1B43" w:rsidRDefault="003A1613" w:rsidP="003A1613">
      <w:pPr>
        <w:spacing w:before="200"/>
        <w:rPr>
          <w:rFonts w:ascii="Helvetica" w:eastAsia="Times New Roman" w:hAnsi="Helvetica" w:cs="Times New Roman"/>
          <w:b/>
          <w:color w:val="051C2C"/>
          <w:sz w:val="32"/>
          <w:szCs w:val="32"/>
        </w:rPr>
      </w:pPr>
      <w:r w:rsidRPr="007A1B43">
        <w:rPr>
          <w:rFonts w:ascii="Helvetica" w:eastAsia="Times New Roman" w:hAnsi="Helvetica" w:cs="Times New Roman"/>
          <w:b/>
          <w:color w:val="051C2C"/>
          <w:sz w:val="32"/>
          <w:szCs w:val="32"/>
        </w:rPr>
        <w:t>Why estate plans are important for everyone</w:t>
      </w:r>
    </w:p>
    <w:p w14:paraId="015E9427" w14:textId="52826BDE" w:rsidR="002A3CB3" w:rsidRPr="003A1613" w:rsidRDefault="002A3CB3" w:rsidP="003A1613">
      <w:pPr>
        <w:spacing w:before="200"/>
        <w:rPr>
          <w:rFonts w:ascii="Helvetica" w:eastAsia="Times New Roman" w:hAnsi="Helvetica" w:cs="Times New Roman"/>
          <w:b/>
          <w:color w:val="7F7F7F" w:themeColor="text1" w:themeTint="80"/>
          <w:sz w:val="20"/>
          <w:szCs w:val="20"/>
        </w:rPr>
      </w:pPr>
      <w:r>
        <w:rPr>
          <w:rStyle w:val="Emphasis"/>
          <w:rFonts w:ascii="Arial" w:hAnsi="Arial" w:cs="Arial"/>
          <w:color w:val="54595F"/>
          <w:sz w:val="20"/>
          <w:szCs w:val="20"/>
          <w:bdr w:val="none" w:sz="0" w:space="0" w:color="auto" w:frame="1"/>
          <w:shd w:val="clear" w:color="auto" w:fill="FFFFFF"/>
        </w:rPr>
        <w:t>By Attorney Pamela</w:t>
      </w:r>
      <w:r w:rsidR="00EE7A08">
        <w:rPr>
          <w:rStyle w:val="Emphasis"/>
          <w:rFonts w:ascii="Arial" w:hAnsi="Arial" w:cs="Arial"/>
          <w:color w:val="54595F"/>
          <w:sz w:val="20"/>
          <w:szCs w:val="20"/>
          <w:bdr w:val="none" w:sz="0" w:space="0" w:color="auto" w:frame="1"/>
          <w:shd w:val="clear" w:color="auto" w:fill="FFFFFF"/>
        </w:rPr>
        <w:t xml:space="preserve"> W.</w:t>
      </w:r>
      <w:r w:rsidR="00C53881">
        <w:rPr>
          <w:rStyle w:val="Emphasis"/>
          <w:rFonts w:ascii="Arial" w:hAnsi="Arial" w:cs="Arial"/>
          <w:color w:val="54595F"/>
          <w:sz w:val="20"/>
          <w:szCs w:val="20"/>
          <w:bdr w:val="none" w:sz="0" w:space="0" w:color="auto" w:frame="1"/>
          <w:shd w:val="clear" w:color="auto" w:fill="FFFFFF"/>
        </w:rPr>
        <w:t xml:space="preserve"> Flores, Flores Legal Group, LLC, Waukesha</w:t>
      </w:r>
    </w:p>
    <w:p w14:paraId="24664D66" w14:textId="5CE3D395" w:rsidR="003A1613" w:rsidRPr="00A27E0E" w:rsidRDefault="00235602" w:rsidP="003A1613">
      <w:pPr>
        <w:spacing w:before="200"/>
        <w:rPr>
          <w:rFonts w:ascii="Helvetica" w:eastAsia="Times New Roman" w:hAnsi="Helvetica" w:cs="Times New Roman"/>
          <w:color w:val="000000"/>
        </w:rPr>
      </w:pPr>
      <w:r>
        <w:rPr>
          <w:rFonts w:ascii="Helvetica" w:eastAsia="Times New Roman" w:hAnsi="Helvetica" w:cs="Times New Roman"/>
          <w:color w:val="051C2C"/>
        </w:rPr>
        <w:t xml:space="preserve">Some of your </w:t>
      </w:r>
      <w:r w:rsidR="003A1613" w:rsidRPr="00A27E0E">
        <w:rPr>
          <w:rFonts w:ascii="Helvetica" w:eastAsia="Times New Roman" w:hAnsi="Helvetica" w:cs="Times New Roman"/>
          <w:color w:val="051C2C"/>
        </w:rPr>
        <w:t>most important</w:t>
      </w:r>
      <w:r>
        <w:rPr>
          <w:rFonts w:ascii="Helvetica" w:eastAsia="Times New Roman" w:hAnsi="Helvetica" w:cs="Times New Roman"/>
          <w:color w:val="051C2C"/>
        </w:rPr>
        <w:t xml:space="preserve"> life goals may focus on your</w:t>
      </w:r>
      <w:r w:rsidR="003A1613" w:rsidRPr="00A27E0E">
        <w:rPr>
          <w:rFonts w:ascii="Helvetica" w:eastAsia="Times New Roman" w:hAnsi="Helvetica" w:cs="Times New Roman"/>
          <w:color w:val="051C2C"/>
        </w:rPr>
        <w:t xml:space="preserve"> family and money</w:t>
      </w:r>
      <w:r w:rsidR="00E7088E">
        <w:rPr>
          <w:rFonts w:ascii="Helvetica" w:eastAsia="Times New Roman" w:hAnsi="Helvetica" w:cs="Times New Roman"/>
          <w:color w:val="051C2C"/>
        </w:rPr>
        <w:t xml:space="preserve">, including saving enough money for your children’s college and for your own retirement. </w:t>
      </w:r>
      <w:r w:rsidR="00EE7A08">
        <w:rPr>
          <w:rFonts w:ascii="Helvetica" w:eastAsia="Times New Roman" w:hAnsi="Helvetica" w:cs="Times New Roman"/>
          <w:color w:val="051C2C"/>
        </w:rPr>
        <w:t>Yet m</w:t>
      </w:r>
      <w:r w:rsidR="00E7088E">
        <w:rPr>
          <w:rFonts w:ascii="Helvetica" w:eastAsia="Times New Roman" w:hAnsi="Helvetica" w:cs="Times New Roman"/>
          <w:color w:val="051C2C"/>
        </w:rPr>
        <w:t>ost people</w:t>
      </w:r>
      <w:r w:rsidR="00EE7A08">
        <w:rPr>
          <w:rFonts w:ascii="Helvetica" w:eastAsia="Times New Roman" w:hAnsi="Helvetica" w:cs="Times New Roman"/>
          <w:color w:val="051C2C"/>
        </w:rPr>
        <w:t xml:space="preserve"> I meet don’t have goals</w:t>
      </w:r>
      <w:r w:rsidR="00E7088E">
        <w:rPr>
          <w:rFonts w:ascii="Helvetica" w:eastAsia="Times New Roman" w:hAnsi="Helvetica" w:cs="Times New Roman"/>
          <w:color w:val="051C2C"/>
        </w:rPr>
        <w:t xml:space="preserve"> </w:t>
      </w:r>
      <w:r w:rsidR="00EE7A08">
        <w:rPr>
          <w:rFonts w:ascii="Helvetica" w:eastAsia="Times New Roman" w:hAnsi="Helvetica" w:cs="Times New Roman"/>
          <w:color w:val="051C2C"/>
        </w:rPr>
        <w:t>related to</w:t>
      </w:r>
      <w:r w:rsidR="00E7088E">
        <w:rPr>
          <w:rFonts w:ascii="Helvetica" w:eastAsia="Times New Roman" w:hAnsi="Helvetica" w:cs="Times New Roman"/>
          <w:color w:val="051C2C"/>
        </w:rPr>
        <w:t xml:space="preserve"> estate planning. </w:t>
      </w:r>
      <w:r w:rsidR="00EE7A08">
        <w:rPr>
          <w:rFonts w:ascii="Helvetica" w:eastAsia="Times New Roman" w:hAnsi="Helvetica" w:cs="Times New Roman"/>
          <w:color w:val="051C2C"/>
        </w:rPr>
        <w:t xml:space="preserve">These can be hard discussions. Yet </w:t>
      </w:r>
      <w:r w:rsidR="00E7088E">
        <w:rPr>
          <w:rFonts w:ascii="Helvetica" w:eastAsia="Times New Roman" w:hAnsi="Helvetica" w:cs="Times New Roman"/>
          <w:color w:val="051C2C"/>
        </w:rPr>
        <w:t>w</w:t>
      </w:r>
      <w:r w:rsidR="003A1613">
        <w:rPr>
          <w:rFonts w:ascii="Helvetica" w:eastAsia="Times New Roman" w:hAnsi="Helvetica" w:cs="Times New Roman"/>
          <w:color w:val="051C2C"/>
        </w:rPr>
        <w:t xml:space="preserve">ithout </w:t>
      </w:r>
      <w:r w:rsidR="00E7088E">
        <w:rPr>
          <w:rFonts w:ascii="Helvetica" w:eastAsia="Times New Roman" w:hAnsi="Helvetica" w:cs="Times New Roman"/>
          <w:color w:val="051C2C"/>
        </w:rPr>
        <w:t>a</w:t>
      </w:r>
      <w:r w:rsidR="00EE7A08">
        <w:rPr>
          <w:rFonts w:ascii="Helvetica" w:eastAsia="Times New Roman" w:hAnsi="Helvetica" w:cs="Times New Roman"/>
          <w:color w:val="051C2C"/>
        </w:rPr>
        <w:t xml:space="preserve"> basic estate plan</w:t>
      </w:r>
      <w:r w:rsidR="00E7088E">
        <w:rPr>
          <w:rFonts w:ascii="Helvetica" w:eastAsia="Times New Roman" w:hAnsi="Helvetica" w:cs="Times New Roman"/>
          <w:color w:val="051C2C"/>
        </w:rPr>
        <w:t xml:space="preserve"> everything you have worked for could easily </w:t>
      </w:r>
      <w:r w:rsidR="00AD4B48">
        <w:rPr>
          <w:rFonts w:ascii="Helvetica" w:eastAsia="Times New Roman" w:hAnsi="Helvetica" w:cs="Times New Roman"/>
          <w:color w:val="051C2C"/>
        </w:rPr>
        <w:t>f</w:t>
      </w:r>
      <w:r w:rsidR="00E7088E">
        <w:rPr>
          <w:rFonts w:ascii="Helvetica" w:eastAsia="Times New Roman" w:hAnsi="Helvetica" w:cs="Times New Roman"/>
          <w:color w:val="051C2C"/>
        </w:rPr>
        <w:t xml:space="preserve">all apart. </w:t>
      </w:r>
      <w:r w:rsidR="003A1613" w:rsidRPr="007870C8">
        <w:rPr>
          <w:rFonts w:ascii="Helvetica" w:eastAsia="Times New Roman" w:hAnsi="Helvetica" w:cs="Times New Roman"/>
          <w:color w:val="051C2C"/>
        </w:rPr>
        <w:t xml:space="preserve">Read on to </w:t>
      </w:r>
      <w:r w:rsidR="00E7088E">
        <w:rPr>
          <w:rFonts w:ascii="Helvetica" w:eastAsia="Times New Roman" w:hAnsi="Helvetica" w:cs="Times New Roman"/>
          <w:color w:val="051C2C"/>
        </w:rPr>
        <w:t>learn why</w:t>
      </w:r>
      <w:r w:rsidR="003A1613" w:rsidRPr="007870C8">
        <w:rPr>
          <w:rFonts w:ascii="Helvetica" w:eastAsia="Times New Roman" w:hAnsi="Helvetica" w:cs="Times New Roman"/>
          <w:color w:val="051C2C"/>
        </w:rPr>
        <w:t xml:space="preserve"> estate planning is imp</w:t>
      </w:r>
      <w:r w:rsidR="00E7088E">
        <w:rPr>
          <w:rFonts w:ascii="Helvetica" w:eastAsia="Times New Roman" w:hAnsi="Helvetica" w:cs="Times New Roman"/>
          <w:color w:val="051C2C"/>
        </w:rPr>
        <w:t>ortant for everyone.</w:t>
      </w:r>
    </w:p>
    <w:p w14:paraId="03B40280" w14:textId="2CA2551F" w:rsidR="003A1613" w:rsidRPr="00C53881" w:rsidRDefault="003A1613" w:rsidP="003A1613">
      <w:pPr>
        <w:spacing w:before="200"/>
        <w:outlineLvl w:val="0"/>
        <w:rPr>
          <w:rFonts w:ascii="Helvetica" w:eastAsia="Times New Roman" w:hAnsi="Helvetica" w:cs="Times New Roman"/>
          <w:b/>
          <w:color w:val="000000"/>
          <w:kern w:val="36"/>
        </w:rPr>
      </w:pPr>
      <w:r w:rsidRPr="00C53881">
        <w:rPr>
          <w:rFonts w:ascii="Helvetica" w:eastAsia="Times New Roman" w:hAnsi="Helvetica" w:cs="Times New Roman"/>
          <w:b/>
          <w:color w:val="051C2C"/>
          <w:kern w:val="36"/>
        </w:rPr>
        <w:t xml:space="preserve">Control </w:t>
      </w:r>
      <w:r w:rsidR="00E7088E">
        <w:rPr>
          <w:rFonts w:ascii="Helvetica" w:eastAsia="Times New Roman" w:hAnsi="Helvetica" w:cs="Times New Roman"/>
          <w:b/>
          <w:color w:val="051C2C"/>
          <w:kern w:val="36"/>
        </w:rPr>
        <w:t xml:space="preserve">Your </w:t>
      </w:r>
      <w:r w:rsidRPr="00C53881">
        <w:rPr>
          <w:rFonts w:ascii="Helvetica" w:eastAsia="Times New Roman" w:hAnsi="Helvetica" w:cs="Times New Roman"/>
          <w:b/>
          <w:color w:val="051C2C"/>
          <w:kern w:val="36"/>
        </w:rPr>
        <w:t>Health Decisions</w:t>
      </w:r>
    </w:p>
    <w:p w14:paraId="2BD08935" w14:textId="4B7A2716" w:rsidR="003A1613" w:rsidRPr="00AD4B48" w:rsidRDefault="00AD4B48" w:rsidP="003A1613">
      <w:pPr>
        <w:spacing w:before="200"/>
        <w:rPr>
          <w:rFonts w:ascii="Helvetica" w:eastAsia="Times New Roman" w:hAnsi="Helvetica" w:cs="Times New Roman"/>
          <w:color w:val="051C2C"/>
        </w:rPr>
      </w:pPr>
      <w:r>
        <w:rPr>
          <w:rFonts w:ascii="Helvetica" w:eastAsia="Times New Roman" w:hAnsi="Helvetica" w:cs="Times New Roman"/>
          <w:color w:val="051C2C"/>
        </w:rPr>
        <w:t>Most people will pass on</w:t>
      </w:r>
      <w:r w:rsidR="003A1613" w:rsidRPr="00A27E0E">
        <w:rPr>
          <w:rFonts w:ascii="Helvetica" w:eastAsia="Times New Roman" w:hAnsi="Helvetica" w:cs="Times New Roman"/>
          <w:color w:val="051C2C"/>
        </w:rPr>
        <w:t xml:space="preserve"> in a hospital or care facility, and many will lack important decision-making capacity for their own care. You can name </w:t>
      </w:r>
      <w:r w:rsidR="00E7088E">
        <w:rPr>
          <w:rFonts w:ascii="Helvetica" w:eastAsia="Times New Roman" w:hAnsi="Helvetica" w:cs="Times New Roman"/>
          <w:color w:val="051C2C"/>
        </w:rPr>
        <w:t xml:space="preserve">a person </w:t>
      </w:r>
      <w:r w:rsidR="003A1613" w:rsidRPr="00A27E0E">
        <w:rPr>
          <w:rFonts w:ascii="Helvetica" w:eastAsia="Times New Roman" w:hAnsi="Helvetica" w:cs="Times New Roman"/>
          <w:color w:val="051C2C"/>
        </w:rPr>
        <w:t xml:space="preserve">responsible for </w:t>
      </w:r>
      <w:r w:rsidR="00E7088E">
        <w:rPr>
          <w:rFonts w:ascii="Helvetica" w:eastAsia="Times New Roman" w:hAnsi="Helvetica" w:cs="Times New Roman"/>
          <w:color w:val="051C2C"/>
        </w:rPr>
        <w:t xml:space="preserve">your </w:t>
      </w:r>
      <w:r w:rsidR="003A1613" w:rsidRPr="00A27E0E">
        <w:rPr>
          <w:rFonts w:ascii="Helvetica" w:eastAsia="Times New Roman" w:hAnsi="Helvetica" w:cs="Times New Roman"/>
          <w:color w:val="051C2C"/>
        </w:rPr>
        <w:t xml:space="preserve">health care decisions </w:t>
      </w:r>
      <w:r w:rsidR="00EE7A08">
        <w:rPr>
          <w:rFonts w:ascii="Helvetica" w:eastAsia="Times New Roman" w:hAnsi="Helvetica" w:cs="Helvetica"/>
          <w:color w:val="051C2C"/>
        </w:rPr>
        <w:t>‒</w:t>
      </w:r>
      <w:r w:rsidR="00EE7A08">
        <w:rPr>
          <w:rFonts w:ascii="Helvetica" w:eastAsia="Times New Roman" w:hAnsi="Helvetica" w:cs="Times New Roman"/>
          <w:color w:val="051C2C"/>
        </w:rPr>
        <w:t xml:space="preserve"> after you let them know your wishes </w:t>
      </w:r>
      <w:r w:rsidR="00EE7A08">
        <w:rPr>
          <w:rFonts w:ascii="Helvetica" w:eastAsia="Times New Roman" w:hAnsi="Helvetica" w:cs="Helvetica"/>
          <w:color w:val="051C2C"/>
        </w:rPr>
        <w:t>‒</w:t>
      </w:r>
      <w:r w:rsidR="00EE7A08">
        <w:rPr>
          <w:rFonts w:ascii="Helvetica" w:eastAsia="Times New Roman" w:hAnsi="Helvetica" w:cs="Times New Roman"/>
          <w:color w:val="051C2C"/>
        </w:rPr>
        <w:t xml:space="preserve"> </w:t>
      </w:r>
      <w:r w:rsidR="003A1613" w:rsidRPr="00A27E0E">
        <w:rPr>
          <w:rFonts w:ascii="Helvetica" w:eastAsia="Times New Roman" w:hAnsi="Helvetica" w:cs="Times New Roman"/>
          <w:color w:val="051C2C"/>
        </w:rPr>
        <w:t>through an advance medical directive as part of your estate plan.</w:t>
      </w:r>
      <w:r w:rsidR="00C53881">
        <w:rPr>
          <w:rFonts w:ascii="Helvetica" w:eastAsia="Times New Roman" w:hAnsi="Helvetica" w:cs="Times New Roman"/>
          <w:color w:val="051C2C"/>
        </w:rPr>
        <w:t xml:space="preserve"> </w:t>
      </w:r>
      <w:r w:rsidR="003A1613" w:rsidRPr="007870C8">
        <w:rPr>
          <w:rFonts w:ascii="Helvetica" w:eastAsia="Times New Roman" w:hAnsi="Helvetica" w:cs="Times New Roman"/>
          <w:color w:val="051C2C"/>
        </w:rPr>
        <w:t>Without this document, you</w:t>
      </w:r>
      <w:r w:rsidR="00565000">
        <w:rPr>
          <w:rFonts w:ascii="Helvetica" w:eastAsia="Times New Roman" w:hAnsi="Helvetica" w:cs="Times New Roman"/>
          <w:color w:val="051C2C"/>
        </w:rPr>
        <w:t>r</w:t>
      </w:r>
      <w:r w:rsidR="003A1613" w:rsidRPr="007870C8">
        <w:rPr>
          <w:rFonts w:ascii="Helvetica" w:eastAsia="Times New Roman" w:hAnsi="Helvetica" w:cs="Times New Roman"/>
          <w:color w:val="051C2C"/>
        </w:rPr>
        <w:t xml:space="preserve"> family or loved ones may have to go to court, which is time consuming and expensive, to make </w:t>
      </w:r>
      <w:r w:rsidR="00565000">
        <w:rPr>
          <w:rFonts w:ascii="Helvetica" w:eastAsia="Times New Roman" w:hAnsi="Helvetica" w:cs="Times New Roman"/>
          <w:color w:val="051C2C"/>
        </w:rPr>
        <w:t>even the most routine</w:t>
      </w:r>
      <w:r w:rsidR="00E7088E">
        <w:rPr>
          <w:rFonts w:ascii="Helvetica" w:eastAsia="Times New Roman" w:hAnsi="Helvetica" w:cs="Times New Roman"/>
          <w:color w:val="051C2C"/>
        </w:rPr>
        <w:t xml:space="preserve"> </w:t>
      </w:r>
      <w:r w:rsidR="003A1613" w:rsidRPr="007870C8">
        <w:rPr>
          <w:rFonts w:ascii="Helvetica" w:eastAsia="Times New Roman" w:hAnsi="Helvetica" w:cs="Times New Roman"/>
          <w:color w:val="051C2C"/>
        </w:rPr>
        <w:t>med</w:t>
      </w:r>
      <w:r w:rsidR="00C53881">
        <w:rPr>
          <w:rFonts w:ascii="Helvetica" w:eastAsia="Times New Roman" w:hAnsi="Helvetica" w:cs="Times New Roman"/>
          <w:color w:val="051C2C"/>
        </w:rPr>
        <w:t xml:space="preserve">ical decisions on your behalf. </w:t>
      </w:r>
    </w:p>
    <w:p w14:paraId="7A2C87E3" w14:textId="77777777" w:rsidR="003A1613" w:rsidRPr="00C53881" w:rsidRDefault="003A1613" w:rsidP="003A1613">
      <w:pPr>
        <w:spacing w:before="200"/>
        <w:outlineLvl w:val="0"/>
        <w:rPr>
          <w:rFonts w:ascii="Helvetica" w:eastAsia="Times New Roman" w:hAnsi="Helvetica" w:cs="Times New Roman"/>
          <w:b/>
          <w:color w:val="000000"/>
          <w:kern w:val="36"/>
        </w:rPr>
      </w:pPr>
      <w:r w:rsidRPr="00C53881">
        <w:rPr>
          <w:rFonts w:ascii="Helvetica" w:eastAsia="Times New Roman" w:hAnsi="Helvetica" w:cs="Times New Roman"/>
          <w:b/>
          <w:color w:val="051C2C"/>
          <w:kern w:val="36"/>
        </w:rPr>
        <w:t>Control Your Finances</w:t>
      </w:r>
    </w:p>
    <w:p w14:paraId="1965F88E" w14:textId="2DFE97B2" w:rsidR="003A1613" w:rsidRPr="00AD4B48" w:rsidRDefault="00562FFE" w:rsidP="003A1613">
      <w:pPr>
        <w:spacing w:before="200"/>
        <w:rPr>
          <w:rFonts w:ascii="Helvetica" w:eastAsia="Times New Roman" w:hAnsi="Helvetica" w:cs="Times New Roman"/>
          <w:color w:val="051C2C"/>
        </w:rPr>
      </w:pPr>
      <w:r>
        <w:rPr>
          <w:rFonts w:ascii="Helvetica" w:eastAsia="Times New Roman" w:hAnsi="Helvetica" w:cs="Times New Roman"/>
          <w:color w:val="051C2C"/>
        </w:rPr>
        <w:t xml:space="preserve">Accidents and severe illness (think COVID and ventilators) may leave you </w:t>
      </w:r>
      <w:r w:rsidR="003A1613" w:rsidRPr="007870C8">
        <w:rPr>
          <w:rFonts w:ascii="Helvetica" w:eastAsia="Times New Roman" w:hAnsi="Helvetica" w:cs="Times New Roman"/>
          <w:color w:val="051C2C"/>
        </w:rPr>
        <w:t>unable to pay y</w:t>
      </w:r>
      <w:r w:rsidR="00C53881">
        <w:rPr>
          <w:rFonts w:ascii="Helvetica" w:eastAsia="Times New Roman" w:hAnsi="Helvetica" w:cs="Times New Roman"/>
          <w:color w:val="051C2C"/>
        </w:rPr>
        <w:t>our bills</w:t>
      </w:r>
      <w:r>
        <w:rPr>
          <w:rFonts w:ascii="Helvetica" w:eastAsia="Times New Roman" w:hAnsi="Helvetica" w:cs="Times New Roman"/>
          <w:color w:val="051C2C"/>
        </w:rPr>
        <w:t xml:space="preserve">. Who will do this on your behalf? </w:t>
      </w:r>
      <w:r w:rsidR="003A1613" w:rsidRPr="00A27E0E">
        <w:rPr>
          <w:rFonts w:ascii="Helvetica" w:eastAsia="Times New Roman" w:hAnsi="Helvetica" w:cs="Times New Roman"/>
          <w:color w:val="051C2C"/>
        </w:rPr>
        <w:t xml:space="preserve">By assigning a durable power of attorney in your estate plan, </w:t>
      </w:r>
      <w:r w:rsidR="00565000">
        <w:rPr>
          <w:rFonts w:ascii="Helvetica" w:eastAsia="Times New Roman" w:hAnsi="Helvetica" w:cs="Times New Roman"/>
          <w:color w:val="051C2C"/>
        </w:rPr>
        <w:t xml:space="preserve">you </w:t>
      </w:r>
      <w:r w:rsidR="00565000" w:rsidRPr="007870C8">
        <w:rPr>
          <w:rFonts w:ascii="Helvetica" w:eastAsia="Times New Roman" w:hAnsi="Helvetica" w:cs="Times New Roman"/>
          <w:color w:val="051C2C"/>
        </w:rPr>
        <w:t>give someone the authority to pay your bills when you cannot in order to keep your rent, mortgage</w:t>
      </w:r>
      <w:r w:rsidR="00565000">
        <w:rPr>
          <w:rFonts w:ascii="Helvetica" w:eastAsia="Times New Roman" w:hAnsi="Helvetica" w:cs="Times New Roman"/>
          <w:color w:val="051C2C"/>
        </w:rPr>
        <w:t>,</w:t>
      </w:r>
      <w:r w:rsidR="00565000" w:rsidRPr="007870C8">
        <w:rPr>
          <w:rFonts w:ascii="Helvetica" w:eastAsia="Times New Roman" w:hAnsi="Helvetica" w:cs="Times New Roman"/>
          <w:color w:val="051C2C"/>
        </w:rPr>
        <w:t xml:space="preserve"> and basic bills current while you’re in the hospital</w:t>
      </w:r>
      <w:r>
        <w:rPr>
          <w:rFonts w:ascii="Helvetica" w:eastAsia="Times New Roman" w:hAnsi="Helvetica" w:cs="Times New Roman"/>
          <w:color w:val="051C2C"/>
        </w:rPr>
        <w:t xml:space="preserve"> or at-home recovering. Additionally, t</w:t>
      </w:r>
      <w:r w:rsidR="00565000">
        <w:rPr>
          <w:rFonts w:ascii="Helvetica" w:eastAsia="Times New Roman" w:hAnsi="Helvetica" w:cs="Times New Roman"/>
          <w:color w:val="051C2C"/>
        </w:rPr>
        <w:t xml:space="preserve">his saves </w:t>
      </w:r>
      <w:r w:rsidR="003A1613" w:rsidRPr="00A27E0E">
        <w:rPr>
          <w:rFonts w:ascii="Helvetica" w:eastAsia="Times New Roman" w:hAnsi="Helvetica" w:cs="Times New Roman"/>
          <w:color w:val="051C2C"/>
        </w:rPr>
        <w:t>your family from the expense and emotional trauma of having to go to court t</w:t>
      </w:r>
      <w:r>
        <w:rPr>
          <w:rFonts w:ascii="Helvetica" w:eastAsia="Times New Roman" w:hAnsi="Helvetica" w:cs="Times New Roman"/>
          <w:color w:val="051C2C"/>
        </w:rPr>
        <w:t>o take control of your finances.</w:t>
      </w:r>
    </w:p>
    <w:p w14:paraId="77FD1CCD" w14:textId="77777777" w:rsidR="003A1613" w:rsidRPr="00C53881" w:rsidRDefault="003A1613" w:rsidP="003A1613">
      <w:pPr>
        <w:spacing w:before="200"/>
        <w:outlineLvl w:val="0"/>
        <w:rPr>
          <w:rFonts w:ascii="Helvetica" w:eastAsia="Times New Roman" w:hAnsi="Helvetica" w:cs="Times New Roman"/>
          <w:b/>
          <w:color w:val="000000"/>
          <w:kern w:val="36"/>
        </w:rPr>
      </w:pPr>
      <w:r w:rsidRPr="00C53881">
        <w:rPr>
          <w:rFonts w:ascii="Helvetica" w:eastAsia="Times New Roman" w:hAnsi="Helvetica" w:cs="Times New Roman"/>
          <w:b/>
          <w:color w:val="051C2C"/>
          <w:kern w:val="36"/>
        </w:rPr>
        <w:t>P</w:t>
      </w:r>
      <w:r w:rsidR="005921E5">
        <w:rPr>
          <w:rFonts w:ascii="Helvetica" w:eastAsia="Times New Roman" w:hAnsi="Helvetica" w:cs="Times New Roman"/>
          <w:b/>
          <w:color w:val="051C2C"/>
          <w:kern w:val="36"/>
        </w:rPr>
        <w:t>lan f</w:t>
      </w:r>
      <w:r w:rsidRPr="00C53881">
        <w:rPr>
          <w:rFonts w:ascii="Helvetica" w:eastAsia="Times New Roman" w:hAnsi="Helvetica" w:cs="Times New Roman"/>
          <w:b/>
          <w:color w:val="051C2C"/>
          <w:kern w:val="36"/>
        </w:rPr>
        <w:t>or Your Long-Term Care</w:t>
      </w:r>
    </w:p>
    <w:p w14:paraId="4446CDAC" w14:textId="77777777" w:rsidR="003A1613" w:rsidRPr="00A27E0E" w:rsidRDefault="003A1613" w:rsidP="003A1613">
      <w:pPr>
        <w:spacing w:before="200"/>
        <w:rPr>
          <w:rFonts w:ascii="Helvetica" w:eastAsia="Times New Roman" w:hAnsi="Helvetica" w:cs="Times New Roman"/>
          <w:color w:val="000000"/>
        </w:rPr>
      </w:pPr>
      <w:r w:rsidRPr="00A27E0E">
        <w:rPr>
          <w:rFonts w:ascii="Helvetica" w:eastAsia="Times New Roman" w:hAnsi="Helvetica" w:cs="Times New Roman"/>
          <w:color w:val="051C2C"/>
        </w:rPr>
        <w:t xml:space="preserve">Most of us will require long-term care at some time during our lives, and it can be expensive </w:t>
      </w:r>
      <w:r w:rsidRPr="00A27E0E">
        <w:rPr>
          <w:rFonts w:ascii="Helvetica" w:eastAsia="Times New Roman" w:hAnsi="Helvetica" w:cs="Times New Roman"/>
          <w:color w:val="000000"/>
        </w:rPr>
        <w:t>—</w:t>
      </w:r>
      <w:r w:rsidRPr="00A27E0E">
        <w:rPr>
          <w:rFonts w:ascii="Helvetica" w:eastAsia="Times New Roman" w:hAnsi="Helvetica" w:cs="Times New Roman"/>
          <w:color w:val="051C2C"/>
        </w:rPr>
        <w:t xml:space="preserve"> even financially devastating for many families. An estate plan will help you take the necessary steps to plan for your long-term care so it doesn’t fall to your family.</w:t>
      </w:r>
    </w:p>
    <w:p w14:paraId="6B4D1A38" w14:textId="77777777" w:rsidR="003A1613" w:rsidRPr="005921E5" w:rsidRDefault="003A1613" w:rsidP="003A1613">
      <w:pPr>
        <w:spacing w:before="200"/>
        <w:outlineLvl w:val="0"/>
        <w:rPr>
          <w:rFonts w:ascii="Helvetica" w:eastAsia="Times New Roman" w:hAnsi="Helvetica" w:cs="Times New Roman"/>
          <w:b/>
          <w:color w:val="000000"/>
          <w:kern w:val="36"/>
        </w:rPr>
      </w:pPr>
      <w:r w:rsidRPr="005921E5">
        <w:rPr>
          <w:rFonts w:ascii="Helvetica" w:eastAsia="Times New Roman" w:hAnsi="Helvetica" w:cs="Times New Roman"/>
          <w:b/>
          <w:color w:val="051C2C"/>
          <w:kern w:val="36"/>
        </w:rPr>
        <w:t>K</w:t>
      </w:r>
      <w:r w:rsidR="005921E5">
        <w:rPr>
          <w:rFonts w:ascii="Helvetica" w:eastAsia="Times New Roman" w:hAnsi="Helvetica" w:cs="Times New Roman"/>
          <w:b/>
          <w:color w:val="051C2C"/>
          <w:kern w:val="36"/>
        </w:rPr>
        <w:t>eep Peace in t</w:t>
      </w:r>
      <w:r w:rsidRPr="005921E5">
        <w:rPr>
          <w:rFonts w:ascii="Helvetica" w:eastAsia="Times New Roman" w:hAnsi="Helvetica" w:cs="Times New Roman"/>
          <w:b/>
          <w:color w:val="051C2C"/>
          <w:kern w:val="36"/>
        </w:rPr>
        <w:t>he Family</w:t>
      </w:r>
    </w:p>
    <w:p w14:paraId="157A1466" w14:textId="1B0E645A" w:rsidR="003A1613" w:rsidRPr="00A27E0E" w:rsidRDefault="007A1B43" w:rsidP="003A1613">
      <w:pPr>
        <w:spacing w:before="200"/>
        <w:rPr>
          <w:rFonts w:ascii="Helvetica" w:eastAsia="Times New Roman" w:hAnsi="Helvetica" w:cs="Times New Roman"/>
          <w:color w:val="000000"/>
        </w:rPr>
      </w:pPr>
      <w:r>
        <w:rPr>
          <w:rFonts w:ascii="Helvetica" w:eastAsia="Times New Roman" w:hAnsi="Helvetica" w:cs="Times New Roman"/>
          <w:color w:val="051C2C"/>
        </w:rPr>
        <w:t>With proper e</w:t>
      </w:r>
      <w:r w:rsidR="003A1613" w:rsidRPr="007870C8">
        <w:rPr>
          <w:rFonts w:ascii="Helvetica" w:eastAsia="Times New Roman" w:hAnsi="Helvetica" w:cs="Times New Roman"/>
          <w:color w:val="051C2C"/>
        </w:rPr>
        <w:t>state planning</w:t>
      </w:r>
      <w:r w:rsidR="00AD4B48">
        <w:rPr>
          <w:rFonts w:ascii="Helvetica" w:eastAsia="Times New Roman" w:hAnsi="Helvetica" w:cs="Times New Roman"/>
          <w:color w:val="051C2C"/>
        </w:rPr>
        <w:t>,</w:t>
      </w:r>
      <w:r w:rsidR="003A1613" w:rsidRPr="007870C8">
        <w:rPr>
          <w:rFonts w:ascii="Helvetica" w:eastAsia="Times New Roman" w:hAnsi="Helvetica" w:cs="Times New Roman"/>
          <w:color w:val="051C2C"/>
        </w:rPr>
        <w:t xml:space="preserve"> </w:t>
      </w:r>
      <w:r>
        <w:rPr>
          <w:rFonts w:ascii="Helvetica" w:eastAsia="Times New Roman" w:hAnsi="Helvetica" w:cs="Times New Roman"/>
          <w:color w:val="051C2C"/>
        </w:rPr>
        <w:t>you</w:t>
      </w:r>
      <w:r w:rsidR="003500F7">
        <w:rPr>
          <w:rFonts w:ascii="Helvetica" w:eastAsia="Times New Roman" w:hAnsi="Helvetica" w:cs="Times New Roman"/>
          <w:color w:val="051C2C"/>
        </w:rPr>
        <w:t xml:space="preserve"> decide who gets your assets and when they should receive them. </w:t>
      </w:r>
      <w:r w:rsidR="003A1613" w:rsidRPr="00A27E0E">
        <w:rPr>
          <w:rFonts w:ascii="Helvetica" w:eastAsia="Times New Roman" w:hAnsi="Helvetica" w:cs="Times New Roman"/>
          <w:color w:val="051C2C"/>
        </w:rPr>
        <w:t xml:space="preserve">By </w:t>
      </w:r>
      <w:r w:rsidR="003500F7">
        <w:rPr>
          <w:rFonts w:ascii="Helvetica" w:eastAsia="Times New Roman" w:hAnsi="Helvetica" w:cs="Times New Roman"/>
          <w:color w:val="051C2C"/>
        </w:rPr>
        <w:t>pre-</w:t>
      </w:r>
      <w:r w:rsidR="003A1613" w:rsidRPr="00A27E0E">
        <w:rPr>
          <w:rFonts w:ascii="Helvetica" w:eastAsia="Times New Roman" w:hAnsi="Helvetica" w:cs="Times New Roman"/>
          <w:color w:val="051C2C"/>
        </w:rPr>
        <w:t>determining where your assets will go and having the right beneficiaries named on retirement and bank accounts, you will help ensure family harmony and fend off any potential inheritance fights.</w:t>
      </w:r>
    </w:p>
    <w:p w14:paraId="07231E22" w14:textId="0048D2D4" w:rsidR="003A1613" w:rsidRPr="00A27E0E" w:rsidRDefault="003A1613" w:rsidP="003A1613">
      <w:pPr>
        <w:spacing w:before="200"/>
        <w:rPr>
          <w:rFonts w:ascii="Helvetica" w:eastAsia="Times New Roman" w:hAnsi="Helvetica" w:cs="Times New Roman"/>
          <w:color w:val="000000"/>
        </w:rPr>
      </w:pPr>
      <w:r w:rsidRPr="00A27E0E">
        <w:rPr>
          <w:rFonts w:ascii="Helvetica" w:eastAsia="Times New Roman" w:hAnsi="Helvetica" w:cs="Times New Roman"/>
          <w:color w:val="051C2C"/>
        </w:rPr>
        <w:t>The process of estate planning is ripe for procrastination</w:t>
      </w:r>
      <w:r w:rsidR="00AD4B48">
        <w:rPr>
          <w:rFonts w:ascii="Helvetica" w:eastAsia="Times New Roman" w:hAnsi="Helvetica" w:cs="Times New Roman"/>
          <w:color w:val="051C2C"/>
        </w:rPr>
        <w:t>,</w:t>
      </w:r>
      <w:r w:rsidRPr="00A27E0E">
        <w:rPr>
          <w:rFonts w:ascii="Helvetica" w:eastAsia="Times New Roman" w:hAnsi="Helvetica" w:cs="Times New Roman"/>
          <w:color w:val="051C2C"/>
        </w:rPr>
        <w:t xml:space="preserve"> since so few people understand it or </w:t>
      </w:r>
      <w:r w:rsidRPr="00A27E0E">
        <w:rPr>
          <w:rFonts w:ascii="Helvetica" w:eastAsia="Times New Roman" w:hAnsi="Helvetica" w:cs="Times New Roman"/>
          <w:color w:val="000000"/>
        </w:rPr>
        <w:t>—</w:t>
      </w:r>
      <w:r w:rsidRPr="00A27E0E">
        <w:rPr>
          <w:rFonts w:ascii="Helvetica" w:eastAsia="Times New Roman" w:hAnsi="Helvetica" w:cs="Times New Roman"/>
          <w:color w:val="051C2C"/>
        </w:rPr>
        <w:t xml:space="preserve"> more commonly </w:t>
      </w:r>
      <w:r w:rsidRPr="00A27E0E">
        <w:rPr>
          <w:rFonts w:ascii="Helvetica" w:eastAsia="Times New Roman" w:hAnsi="Helvetica" w:cs="Times New Roman"/>
          <w:color w:val="000000"/>
        </w:rPr>
        <w:t>—</w:t>
      </w:r>
      <w:r w:rsidRPr="00A27E0E">
        <w:rPr>
          <w:rFonts w:ascii="Helvetica" w:eastAsia="Times New Roman" w:hAnsi="Helvetica" w:cs="Times New Roman"/>
          <w:color w:val="051C2C"/>
        </w:rPr>
        <w:t xml:space="preserve"> wish to contemplate their own demise. Yet it still remains one of the best things you can do to protect your money, your health</w:t>
      </w:r>
      <w:r w:rsidR="00562FFE">
        <w:rPr>
          <w:rFonts w:ascii="Helvetica" w:eastAsia="Times New Roman" w:hAnsi="Helvetica" w:cs="Times New Roman"/>
          <w:color w:val="051C2C"/>
        </w:rPr>
        <w:t>,</w:t>
      </w:r>
      <w:r w:rsidRPr="00A27E0E">
        <w:rPr>
          <w:rFonts w:ascii="Helvetica" w:eastAsia="Times New Roman" w:hAnsi="Helvetica" w:cs="Times New Roman"/>
          <w:color w:val="051C2C"/>
        </w:rPr>
        <w:t xml:space="preserve"> and your family.</w:t>
      </w:r>
      <w:r w:rsidR="00AD4B48">
        <w:rPr>
          <w:rFonts w:ascii="Helvetica" w:eastAsia="Times New Roman" w:hAnsi="Helvetica" w:cs="Times New Roman"/>
          <w:color w:val="000000"/>
        </w:rPr>
        <w:t xml:space="preserve"> </w:t>
      </w:r>
      <w:r w:rsidRPr="00A27E0E">
        <w:rPr>
          <w:rFonts w:ascii="Helvetica" w:eastAsia="Times New Roman" w:hAnsi="Helvetica" w:cs="Times New Roman"/>
          <w:color w:val="051C2C"/>
        </w:rPr>
        <w:t>Her</w:t>
      </w:r>
      <w:r w:rsidR="003500F7">
        <w:rPr>
          <w:rFonts w:ascii="Helvetica" w:eastAsia="Times New Roman" w:hAnsi="Helvetica" w:cs="Times New Roman"/>
          <w:color w:val="051C2C"/>
        </w:rPr>
        <w:t>e are three</w:t>
      </w:r>
      <w:r w:rsidRPr="00A27E0E">
        <w:rPr>
          <w:rFonts w:ascii="Helvetica" w:eastAsia="Times New Roman" w:hAnsi="Helvetica" w:cs="Times New Roman"/>
          <w:color w:val="051C2C"/>
        </w:rPr>
        <w:t xml:space="preserve"> tips to get estate planning off your “to-do” list:</w:t>
      </w:r>
    </w:p>
    <w:p w14:paraId="6947A1F1" w14:textId="77777777" w:rsidR="003A1613" w:rsidRPr="003500F7" w:rsidRDefault="003A1613" w:rsidP="003A1613">
      <w:pPr>
        <w:spacing w:before="200"/>
        <w:outlineLvl w:val="0"/>
        <w:rPr>
          <w:rFonts w:ascii="Helvetica" w:eastAsia="Times New Roman" w:hAnsi="Helvetica" w:cs="Times New Roman"/>
          <w:b/>
          <w:color w:val="000000"/>
          <w:kern w:val="36"/>
        </w:rPr>
      </w:pPr>
      <w:r w:rsidRPr="003500F7">
        <w:rPr>
          <w:rFonts w:ascii="Helvetica" w:eastAsia="Times New Roman" w:hAnsi="Helvetica" w:cs="Times New Roman"/>
          <w:b/>
          <w:color w:val="051C2C"/>
          <w:kern w:val="36"/>
        </w:rPr>
        <w:lastRenderedPageBreak/>
        <w:t>Consider Your Children</w:t>
      </w:r>
    </w:p>
    <w:p w14:paraId="7C1C7F1A" w14:textId="77777777" w:rsidR="003A1613" w:rsidRPr="00A27E0E" w:rsidRDefault="003A1613" w:rsidP="003A1613">
      <w:pPr>
        <w:spacing w:before="200"/>
        <w:rPr>
          <w:rFonts w:ascii="Helvetica" w:eastAsia="Times New Roman" w:hAnsi="Helvetica" w:cs="Times New Roman"/>
          <w:color w:val="000000"/>
        </w:rPr>
      </w:pPr>
      <w:r w:rsidRPr="00A27E0E">
        <w:rPr>
          <w:rFonts w:ascii="Helvetica" w:eastAsia="Times New Roman" w:hAnsi="Helvetica" w:cs="Times New Roman"/>
          <w:color w:val="051C2C"/>
        </w:rPr>
        <w:t>Estate planning helps you protect your children throughout their lifetimes. When they are young, you need to appoint a guardian if something should happen to you. When they are older, you want to have the financial capacity to send them to college. When you are gone, you want them to enjoy a legacy that includes passing on your values as well as your assets. Only estate planning can do this for you.</w:t>
      </w:r>
    </w:p>
    <w:p w14:paraId="6C44FF81" w14:textId="77777777" w:rsidR="003A1613" w:rsidRPr="003500F7" w:rsidRDefault="003A1613" w:rsidP="003A1613">
      <w:pPr>
        <w:spacing w:before="200"/>
        <w:outlineLvl w:val="0"/>
        <w:rPr>
          <w:rFonts w:ascii="Helvetica" w:eastAsia="Times New Roman" w:hAnsi="Helvetica" w:cs="Times New Roman"/>
          <w:b/>
          <w:color w:val="000000"/>
          <w:kern w:val="36"/>
        </w:rPr>
      </w:pPr>
      <w:r w:rsidRPr="003500F7">
        <w:rPr>
          <w:rFonts w:ascii="Helvetica" w:eastAsia="Times New Roman" w:hAnsi="Helvetica" w:cs="Times New Roman"/>
          <w:b/>
          <w:color w:val="051C2C"/>
          <w:kern w:val="36"/>
        </w:rPr>
        <w:t>Review Beneficiary Designations</w:t>
      </w:r>
    </w:p>
    <w:p w14:paraId="2E0AE9D5" w14:textId="7DB25463" w:rsidR="003A1613" w:rsidRPr="00A27E0E" w:rsidRDefault="003A1613" w:rsidP="003A1613">
      <w:pPr>
        <w:spacing w:before="200"/>
        <w:rPr>
          <w:rFonts w:ascii="Helvetica" w:eastAsia="Times New Roman" w:hAnsi="Helvetica" w:cs="Times New Roman"/>
          <w:color w:val="000000"/>
        </w:rPr>
      </w:pPr>
      <w:r w:rsidRPr="00A27E0E">
        <w:rPr>
          <w:rFonts w:ascii="Helvetica" w:eastAsia="Times New Roman" w:hAnsi="Helvetica" w:cs="Times New Roman"/>
          <w:color w:val="051C2C"/>
        </w:rPr>
        <w:t>Life insurance policies, retiremen</w:t>
      </w:r>
      <w:r w:rsidR="007A1B43">
        <w:rPr>
          <w:rFonts w:ascii="Helvetica" w:eastAsia="Times New Roman" w:hAnsi="Helvetica" w:cs="Times New Roman"/>
          <w:color w:val="051C2C"/>
        </w:rPr>
        <w:t xml:space="preserve">t accounts, investment accounts, </w:t>
      </w:r>
      <w:r w:rsidRPr="00A27E0E">
        <w:rPr>
          <w:rFonts w:ascii="Helvetica" w:eastAsia="Times New Roman" w:hAnsi="Helvetica" w:cs="Times New Roman"/>
          <w:color w:val="051C2C"/>
        </w:rPr>
        <w:t xml:space="preserve">and other financial vehicles all require you to complete a beneficiary form to designate who will receive the assets upon your death. With no </w:t>
      </w:r>
      <w:r w:rsidR="003500F7">
        <w:rPr>
          <w:rFonts w:ascii="Helvetica" w:eastAsia="Times New Roman" w:hAnsi="Helvetica" w:cs="Times New Roman"/>
          <w:color w:val="051C2C"/>
        </w:rPr>
        <w:t>legal documentation</w:t>
      </w:r>
      <w:r w:rsidRPr="00A27E0E">
        <w:rPr>
          <w:rFonts w:ascii="Helvetica" w:eastAsia="Times New Roman" w:hAnsi="Helvetica" w:cs="Times New Roman"/>
          <w:color w:val="051C2C"/>
        </w:rPr>
        <w:t>, state law will govern, and your assets may go to those you never intended to receive them, or worse, go to your estate and be depleted by taxation. Be sure you have beneficiary forms on file for your accounts and that they are reviewed at least annually for any necessary updates.</w:t>
      </w:r>
    </w:p>
    <w:p w14:paraId="73B94E7E" w14:textId="77777777" w:rsidR="003A1613" w:rsidRPr="003500F7" w:rsidRDefault="003A1613" w:rsidP="003A1613">
      <w:pPr>
        <w:spacing w:before="200"/>
        <w:outlineLvl w:val="0"/>
        <w:rPr>
          <w:rFonts w:ascii="Helvetica" w:eastAsia="Times New Roman" w:hAnsi="Helvetica" w:cs="Times New Roman"/>
          <w:b/>
          <w:color w:val="000000"/>
          <w:kern w:val="36"/>
        </w:rPr>
      </w:pPr>
      <w:r w:rsidRPr="003500F7">
        <w:rPr>
          <w:rFonts w:ascii="Helvetica" w:eastAsia="Times New Roman" w:hAnsi="Helvetica" w:cs="Times New Roman"/>
          <w:b/>
          <w:color w:val="051C2C"/>
          <w:kern w:val="36"/>
        </w:rPr>
        <w:t>Consider Your Own Health</w:t>
      </w:r>
    </w:p>
    <w:p w14:paraId="270527DE" w14:textId="77777777" w:rsidR="003A1613" w:rsidRPr="00A27E0E" w:rsidRDefault="003A1613" w:rsidP="003A1613">
      <w:pPr>
        <w:spacing w:before="200"/>
        <w:rPr>
          <w:rFonts w:ascii="Helvetica" w:eastAsia="Times New Roman" w:hAnsi="Helvetica" w:cs="Times New Roman"/>
          <w:color w:val="000000"/>
        </w:rPr>
      </w:pPr>
      <w:r w:rsidRPr="00A27E0E">
        <w:rPr>
          <w:rFonts w:ascii="Helvetica" w:eastAsia="Times New Roman" w:hAnsi="Helvetica" w:cs="Times New Roman"/>
          <w:color w:val="051C2C"/>
        </w:rPr>
        <w:t>If you become incapacitated, who will be making your health care decisions for you? Do you want your life to be prolonged via life support no matter what? Whatever your wishes are for your own health, they won’t necessarily be followed unless you have executed a Living Will or assigned powers of attorney to see to these matters.</w:t>
      </w:r>
    </w:p>
    <w:p w14:paraId="5BA423AB" w14:textId="66EA3704" w:rsidR="003A1613" w:rsidRPr="007870C8" w:rsidRDefault="003A1613" w:rsidP="003A1613">
      <w:pPr>
        <w:spacing w:before="200"/>
        <w:rPr>
          <w:rFonts w:ascii="Helvetica" w:eastAsia="Times New Roman" w:hAnsi="Helvetica" w:cs="Times New Roman"/>
          <w:color w:val="051C2C"/>
        </w:rPr>
      </w:pPr>
      <w:r w:rsidRPr="00A27E0E">
        <w:rPr>
          <w:rFonts w:ascii="Helvetica" w:eastAsia="Times New Roman" w:hAnsi="Helvetica" w:cs="Times New Roman"/>
          <w:color w:val="051C2C"/>
        </w:rPr>
        <w:t xml:space="preserve">Make </w:t>
      </w:r>
      <w:r w:rsidRPr="007870C8">
        <w:rPr>
          <w:rFonts w:ascii="Helvetica" w:eastAsia="Times New Roman" w:hAnsi="Helvetica" w:cs="Times New Roman"/>
          <w:color w:val="051C2C"/>
        </w:rPr>
        <w:t>this year</w:t>
      </w:r>
      <w:r w:rsidRPr="00A27E0E">
        <w:rPr>
          <w:rFonts w:ascii="Helvetica" w:eastAsia="Times New Roman" w:hAnsi="Helvetica" w:cs="Times New Roman"/>
          <w:color w:val="051C2C"/>
        </w:rPr>
        <w:t xml:space="preserve"> the y</w:t>
      </w:r>
      <w:r w:rsidR="007A1B43">
        <w:rPr>
          <w:rFonts w:ascii="Helvetica" w:eastAsia="Times New Roman" w:hAnsi="Helvetica" w:cs="Times New Roman"/>
          <w:color w:val="051C2C"/>
        </w:rPr>
        <w:t xml:space="preserve">ear you create your estate plan. </w:t>
      </w:r>
      <w:r w:rsidR="003F224B">
        <w:rPr>
          <w:rFonts w:ascii="Helvetica" w:eastAsia="Times New Roman" w:hAnsi="Helvetica" w:cs="Times New Roman"/>
          <w:color w:val="051C2C"/>
        </w:rPr>
        <w:t>Be sure to r</w:t>
      </w:r>
      <w:r w:rsidR="007A1B43">
        <w:rPr>
          <w:rFonts w:ascii="Helvetica" w:eastAsia="Times New Roman" w:hAnsi="Helvetica" w:cs="Times New Roman"/>
          <w:color w:val="051C2C"/>
        </w:rPr>
        <w:t>eview your estate plan every two years. Estate plans are a gift that will keep on giving, long</w:t>
      </w:r>
      <w:r w:rsidRPr="007870C8">
        <w:rPr>
          <w:rFonts w:ascii="Helvetica" w:eastAsia="Times New Roman" w:hAnsi="Helvetica" w:cs="Times New Roman"/>
          <w:color w:val="051C2C"/>
        </w:rPr>
        <w:t xml:space="preserve"> after you are gone.  </w:t>
      </w:r>
    </w:p>
    <w:p w14:paraId="42F947E3" w14:textId="3316FA3A" w:rsidR="003A1613" w:rsidRPr="00971657" w:rsidRDefault="003A1613" w:rsidP="00F7210B">
      <w:pPr>
        <w:spacing w:before="200"/>
        <w:rPr>
          <w:rFonts w:ascii="Helvetica" w:eastAsia="Times New Roman" w:hAnsi="Helvetica" w:cs="Times New Roman"/>
          <w:i/>
          <w:color w:val="051C2C"/>
        </w:rPr>
      </w:pPr>
      <w:r w:rsidRPr="00971657">
        <w:rPr>
          <w:rFonts w:ascii="Helvetica" w:eastAsia="Times New Roman" w:hAnsi="Helvetica" w:cs="Times New Roman"/>
          <w:i/>
          <w:color w:val="051C2C"/>
        </w:rPr>
        <w:t>Pamela W. Flores</w:t>
      </w:r>
      <w:r w:rsidR="00F7210B" w:rsidRPr="00971657">
        <w:rPr>
          <w:rFonts w:ascii="Helvetica" w:eastAsia="Times New Roman" w:hAnsi="Helvetica" w:cs="Times New Roman"/>
          <w:i/>
          <w:color w:val="051C2C"/>
        </w:rPr>
        <w:t xml:space="preserve">, Flores Legal Group, LLC, Waukesha, </w:t>
      </w:r>
      <w:r w:rsidRPr="00971657">
        <w:rPr>
          <w:rFonts w:ascii="Helvetica" w:eastAsia="Times New Roman" w:hAnsi="Helvetica" w:cs="Times New Roman"/>
          <w:i/>
          <w:color w:val="000000"/>
        </w:rPr>
        <w:t>is changing the way fami</w:t>
      </w:r>
      <w:r w:rsidR="00F7210B" w:rsidRPr="00971657">
        <w:rPr>
          <w:rFonts w:ascii="Helvetica" w:eastAsia="Times New Roman" w:hAnsi="Helvetica" w:cs="Times New Roman"/>
          <w:i/>
          <w:color w:val="000000"/>
        </w:rPr>
        <w:t>lies approach estate planning. She is a member</w:t>
      </w:r>
      <w:r w:rsidR="00235602">
        <w:rPr>
          <w:rFonts w:ascii="Helvetica" w:eastAsia="Times New Roman" w:hAnsi="Helvetica" w:cs="Times New Roman"/>
          <w:i/>
          <w:color w:val="000000"/>
        </w:rPr>
        <w:t xml:space="preserve"> of the State Bar of Wisconsin</w:t>
      </w:r>
      <w:r w:rsidR="00F7210B" w:rsidRPr="00971657">
        <w:rPr>
          <w:rFonts w:ascii="Helvetica" w:eastAsia="Times New Roman" w:hAnsi="Helvetica" w:cs="Times New Roman"/>
          <w:i/>
          <w:color w:val="000000"/>
        </w:rPr>
        <w:t xml:space="preserve"> Lawyer Referral and Information Service, which connects Wisconsin</w:t>
      </w:r>
      <w:r w:rsidR="00235602">
        <w:rPr>
          <w:rFonts w:ascii="Helvetica" w:eastAsia="Times New Roman" w:hAnsi="Helvetica" w:cs="Times New Roman"/>
          <w:i/>
          <w:color w:val="000000"/>
        </w:rPr>
        <w:t xml:space="preserve"> residents </w:t>
      </w:r>
      <w:r w:rsidR="00F7210B" w:rsidRPr="00971657">
        <w:rPr>
          <w:rFonts w:ascii="Helvetica" w:eastAsia="Times New Roman" w:hAnsi="Helvetica" w:cs="Times New Roman"/>
          <w:i/>
          <w:color w:val="000000"/>
        </w:rPr>
        <w:t>with lawyers throughout the state. Learn more at wislaw.org.</w:t>
      </w:r>
    </w:p>
    <w:p w14:paraId="7047B776" w14:textId="77777777" w:rsidR="003A1613" w:rsidRPr="007870C8" w:rsidRDefault="003A1613" w:rsidP="003A1613">
      <w:pPr>
        <w:rPr>
          <w:rFonts w:ascii="Helvetica" w:hAnsi="Helvetica"/>
        </w:rPr>
      </w:pPr>
    </w:p>
    <w:p w14:paraId="0A562E92" w14:textId="77777777" w:rsidR="00C827B0" w:rsidRDefault="00C827B0"/>
    <w:sectPr w:rsidR="00C82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7308B"/>
    <w:multiLevelType w:val="hybridMultilevel"/>
    <w:tmpl w:val="E4FE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7213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613"/>
    <w:rsid w:val="0009617A"/>
    <w:rsid w:val="00220B0F"/>
    <w:rsid w:val="00235602"/>
    <w:rsid w:val="002A3CB3"/>
    <w:rsid w:val="003500F7"/>
    <w:rsid w:val="003A1613"/>
    <w:rsid w:val="003F224B"/>
    <w:rsid w:val="00562FFE"/>
    <w:rsid w:val="00565000"/>
    <w:rsid w:val="005921E5"/>
    <w:rsid w:val="007A1B43"/>
    <w:rsid w:val="008C122F"/>
    <w:rsid w:val="00971657"/>
    <w:rsid w:val="00AD4B48"/>
    <w:rsid w:val="00BE6A21"/>
    <w:rsid w:val="00C53881"/>
    <w:rsid w:val="00C827B0"/>
    <w:rsid w:val="00CE51D5"/>
    <w:rsid w:val="00D207A7"/>
    <w:rsid w:val="00E7088E"/>
    <w:rsid w:val="00EE7A08"/>
    <w:rsid w:val="00F72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63EF"/>
  <w15:chartTrackingRefBased/>
  <w15:docId w15:val="{472874A5-F015-4648-A036-D2386A9F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61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A1613"/>
    <w:rPr>
      <w:i/>
      <w:iCs/>
    </w:rPr>
  </w:style>
  <w:style w:type="character" w:styleId="Hyperlink">
    <w:name w:val="Hyperlink"/>
    <w:basedOn w:val="DefaultParagraphFont"/>
    <w:uiPriority w:val="99"/>
    <w:unhideWhenUsed/>
    <w:rsid w:val="003A1613"/>
    <w:rPr>
      <w:color w:val="0000FF"/>
      <w:u w:val="single"/>
    </w:rPr>
  </w:style>
  <w:style w:type="paragraph" w:styleId="ListParagraph">
    <w:name w:val="List Paragraph"/>
    <w:basedOn w:val="Normal"/>
    <w:uiPriority w:val="34"/>
    <w:qFormat/>
    <w:rsid w:val="003A1613"/>
    <w:pPr>
      <w:ind w:left="720"/>
      <w:contextualSpacing/>
    </w:pPr>
  </w:style>
  <w:style w:type="character" w:styleId="CommentReference">
    <w:name w:val="annotation reference"/>
    <w:basedOn w:val="DefaultParagraphFont"/>
    <w:uiPriority w:val="99"/>
    <w:semiHidden/>
    <w:unhideWhenUsed/>
    <w:rsid w:val="00C53881"/>
    <w:rPr>
      <w:sz w:val="16"/>
      <w:szCs w:val="16"/>
    </w:rPr>
  </w:style>
  <w:style w:type="paragraph" w:styleId="CommentText">
    <w:name w:val="annotation text"/>
    <w:basedOn w:val="Normal"/>
    <w:link w:val="CommentTextChar"/>
    <w:uiPriority w:val="99"/>
    <w:semiHidden/>
    <w:unhideWhenUsed/>
    <w:rsid w:val="00C53881"/>
    <w:rPr>
      <w:sz w:val="20"/>
      <w:szCs w:val="20"/>
    </w:rPr>
  </w:style>
  <w:style w:type="character" w:customStyle="1" w:styleId="CommentTextChar">
    <w:name w:val="Comment Text Char"/>
    <w:basedOn w:val="DefaultParagraphFont"/>
    <w:link w:val="CommentText"/>
    <w:uiPriority w:val="99"/>
    <w:semiHidden/>
    <w:rsid w:val="00C53881"/>
    <w:rPr>
      <w:sz w:val="20"/>
      <w:szCs w:val="20"/>
    </w:rPr>
  </w:style>
  <w:style w:type="paragraph" w:styleId="CommentSubject">
    <w:name w:val="annotation subject"/>
    <w:basedOn w:val="CommentText"/>
    <w:next w:val="CommentText"/>
    <w:link w:val="CommentSubjectChar"/>
    <w:uiPriority w:val="99"/>
    <w:semiHidden/>
    <w:unhideWhenUsed/>
    <w:rsid w:val="00C53881"/>
    <w:rPr>
      <w:b/>
      <w:bCs/>
    </w:rPr>
  </w:style>
  <w:style w:type="character" w:customStyle="1" w:styleId="CommentSubjectChar">
    <w:name w:val="Comment Subject Char"/>
    <w:basedOn w:val="CommentTextChar"/>
    <w:link w:val="CommentSubject"/>
    <w:uiPriority w:val="99"/>
    <w:semiHidden/>
    <w:rsid w:val="00C53881"/>
    <w:rPr>
      <w:b/>
      <w:bCs/>
      <w:sz w:val="20"/>
      <w:szCs w:val="20"/>
    </w:rPr>
  </w:style>
  <w:style w:type="paragraph" w:styleId="BalloonText">
    <w:name w:val="Balloon Text"/>
    <w:basedOn w:val="Normal"/>
    <w:link w:val="BalloonTextChar"/>
    <w:uiPriority w:val="99"/>
    <w:semiHidden/>
    <w:unhideWhenUsed/>
    <w:rsid w:val="00C538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Wiltse</dc:creator>
  <cp:keywords/>
  <dc:description/>
  <cp:lastModifiedBy>Denise Guttery</cp:lastModifiedBy>
  <cp:revision>3</cp:revision>
  <dcterms:created xsi:type="dcterms:W3CDTF">2022-05-27T13:47:00Z</dcterms:created>
  <dcterms:modified xsi:type="dcterms:W3CDTF">2022-05-27T15:18:00Z</dcterms:modified>
</cp:coreProperties>
</file>