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FD5568" w14:textId="03A6FB89" w:rsidR="008B7891" w:rsidRDefault="008B7891" w:rsidP="008B7891">
      <w:pPr>
        <w:pStyle w:val="Bodytext"/>
        <w:spacing w:after="0" w:line="240" w:lineRule="auto"/>
        <w:ind w:right="0" w:firstLine="0"/>
        <w:jc w:val="left"/>
        <w:rPr>
          <w:rFonts w:asciiTheme="minorHAnsi" w:hAnsiTheme="minorHAnsi" w:cstheme="minorHAnsi"/>
          <w:bCs/>
          <w:i/>
          <w:iCs/>
          <w:color w:val="auto"/>
        </w:rPr>
      </w:pPr>
      <w:r w:rsidRPr="008B7891">
        <w:rPr>
          <w:rFonts w:asciiTheme="minorHAnsi" w:hAnsiTheme="minorHAnsi" w:cstheme="minorHAnsi"/>
          <w:bCs/>
          <w:i/>
          <w:iCs/>
          <w:color w:val="auto"/>
        </w:rPr>
        <w:t>Fiscal Facts by Wisconsin Policy Forum</w:t>
      </w:r>
    </w:p>
    <w:p w14:paraId="380C57BD" w14:textId="4C8EC480" w:rsidR="008B7891" w:rsidRDefault="008B7891" w:rsidP="008B7891">
      <w:pPr>
        <w:pStyle w:val="Bodytext"/>
        <w:spacing w:after="0" w:line="240" w:lineRule="auto"/>
        <w:ind w:right="0" w:firstLine="0"/>
        <w:jc w:val="left"/>
        <w:rPr>
          <w:rFonts w:asciiTheme="minorHAnsi" w:hAnsiTheme="minorHAnsi" w:cstheme="minorHAnsi"/>
          <w:bCs/>
          <w:i/>
          <w:iCs/>
          <w:color w:val="auto"/>
        </w:rPr>
      </w:pPr>
    </w:p>
    <w:p w14:paraId="1C155059" w14:textId="7F2E2B0E" w:rsidR="008B7891" w:rsidRPr="008B7891" w:rsidRDefault="008B7891" w:rsidP="008B7891">
      <w:pPr>
        <w:pStyle w:val="Bodytext"/>
        <w:spacing w:after="0" w:line="240" w:lineRule="auto"/>
        <w:ind w:right="0" w:firstLine="0"/>
        <w:jc w:val="left"/>
        <w:rPr>
          <w:rFonts w:asciiTheme="minorHAnsi" w:hAnsiTheme="minorHAnsi" w:cstheme="minorHAnsi"/>
          <w:b/>
          <w:color w:val="auto"/>
          <w:sz w:val="48"/>
          <w:szCs w:val="48"/>
        </w:rPr>
      </w:pPr>
      <w:r w:rsidRPr="008B7891">
        <w:rPr>
          <w:rFonts w:asciiTheme="minorHAnsi" w:hAnsiTheme="minorHAnsi" w:cstheme="minorHAnsi"/>
          <w:b/>
          <w:color w:val="auto"/>
          <w:sz w:val="48"/>
          <w:szCs w:val="48"/>
        </w:rPr>
        <w:t>Challenges facing Union Grove-Yorkville Fire Department are similar to many statewide</w:t>
      </w:r>
    </w:p>
    <w:p w14:paraId="2936A1A9" w14:textId="2FE4A7B0" w:rsidR="008B7891" w:rsidRDefault="008B7891" w:rsidP="008B7891">
      <w:pPr>
        <w:pStyle w:val="Bodytext"/>
        <w:spacing w:after="0" w:line="240" w:lineRule="auto"/>
        <w:ind w:right="0" w:firstLine="0"/>
        <w:jc w:val="left"/>
        <w:rPr>
          <w:rFonts w:asciiTheme="minorHAnsi" w:hAnsiTheme="minorHAnsi" w:cstheme="minorHAnsi"/>
          <w:bCs/>
          <w:color w:val="auto"/>
        </w:rPr>
      </w:pPr>
    </w:p>
    <w:p w14:paraId="64BA60BC" w14:textId="77777777" w:rsidR="008B7891" w:rsidRPr="008B7891" w:rsidRDefault="008B7891" w:rsidP="008B7891">
      <w:pPr>
        <w:pStyle w:val="Bodytext"/>
        <w:spacing w:line="240" w:lineRule="auto"/>
        <w:ind w:right="0" w:firstLine="0"/>
        <w:jc w:val="left"/>
        <w:rPr>
          <w:rFonts w:asciiTheme="minorHAnsi" w:hAnsiTheme="minorHAnsi" w:cstheme="minorHAnsi"/>
          <w:bCs/>
          <w:color w:val="auto"/>
        </w:rPr>
      </w:pPr>
      <w:r w:rsidRPr="008B7891">
        <w:rPr>
          <w:rFonts w:asciiTheme="minorHAnsi" w:hAnsiTheme="minorHAnsi" w:cstheme="minorHAnsi"/>
          <w:bCs/>
          <w:color w:val="auto"/>
        </w:rPr>
        <w:t>The Union Grove-Yorkville Fire Department is an outlier among its peers in its continued exclusive use of part-time responders. And as call volumes continue to grow, any desire to improve its response times and service levels will likely require greater use of full-time staffing.</w:t>
      </w:r>
    </w:p>
    <w:p w14:paraId="5D1DF0D9" w14:textId="77777777" w:rsidR="008B7891" w:rsidRPr="008B7891" w:rsidRDefault="008B7891" w:rsidP="008B7891">
      <w:pPr>
        <w:pStyle w:val="Bodytext"/>
        <w:spacing w:line="240" w:lineRule="auto"/>
        <w:ind w:right="0" w:firstLine="0"/>
        <w:jc w:val="left"/>
        <w:rPr>
          <w:rFonts w:asciiTheme="minorHAnsi" w:hAnsiTheme="minorHAnsi" w:cstheme="minorHAnsi"/>
          <w:bCs/>
          <w:color w:val="auto"/>
        </w:rPr>
      </w:pPr>
    </w:p>
    <w:p w14:paraId="60ADABE4" w14:textId="77777777" w:rsidR="008B7891" w:rsidRPr="008B7891" w:rsidRDefault="008B7891" w:rsidP="008B7891">
      <w:pPr>
        <w:pStyle w:val="Bodytext"/>
        <w:spacing w:line="240" w:lineRule="auto"/>
        <w:ind w:right="0" w:firstLine="0"/>
        <w:jc w:val="left"/>
        <w:rPr>
          <w:rFonts w:asciiTheme="minorHAnsi" w:hAnsiTheme="minorHAnsi" w:cstheme="minorHAnsi"/>
          <w:bCs/>
          <w:color w:val="auto"/>
        </w:rPr>
      </w:pPr>
      <w:r w:rsidRPr="008B7891">
        <w:rPr>
          <w:rFonts w:asciiTheme="minorHAnsi" w:hAnsiTheme="minorHAnsi" w:cstheme="minorHAnsi"/>
          <w:bCs/>
          <w:color w:val="auto"/>
        </w:rPr>
        <w:t>This and other conclusions come from a recent Wisconsin Policy Forum report commissioned by the Union Grove-Yorkville Fire Commission and the villages of Union Grove and Yorkville. The report looks at fire departments in peer communities to examine options for how emerging challenges might be addressed, though it does not make recommendations on how to do so.</w:t>
      </w:r>
    </w:p>
    <w:p w14:paraId="01A83BB9" w14:textId="77777777" w:rsidR="008B7891" w:rsidRPr="008B7891" w:rsidRDefault="008B7891" w:rsidP="008B7891">
      <w:pPr>
        <w:pStyle w:val="Bodytext"/>
        <w:spacing w:line="240" w:lineRule="auto"/>
        <w:ind w:right="0" w:firstLine="0"/>
        <w:jc w:val="left"/>
        <w:rPr>
          <w:rFonts w:asciiTheme="minorHAnsi" w:hAnsiTheme="minorHAnsi" w:cstheme="minorHAnsi"/>
          <w:bCs/>
          <w:color w:val="auto"/>
        </w:rPr>
      </w:pPr>
    </w:p>
    <w:p w14:paraId="2E07DF48" w14:textId="77777777" w:rsidR="008B7891" w:rsidRPr="008B7891" w:rsidRDefault="008B7891" w:rsidP="008B7891">
      <w:pPr>
        <w:pStyle w:val="Bodytext"/>
        <w:spacing w:line="240" w:lineRule="auto"/>
        <w:ind w:right="0" w:firstLine="0"/>
        <w:jc w:val="left"/>
        <w:rPr>
          <w:rFonts w:asciiTheme="minorHAnsi" w:hAnsiTheme="minorHAnsi" w:cstheme="minorHAnsi"/>
          <w:bCs/>
          <w:color w:val="auto"/>
        </w:rPr>
      </w:pPr>
      <w:r w:rsidRPr="008B7891">
        <w:rPr>
          <w:rFonts w:asciiTheme="minorHAnsi" w:hAnsiTheme="minorHAnsi" w:cstheme="minorHAnsi"/>
          <w:bCs/>
          <w:color w:val="auto"/>
        </w:rPr>
        <w:t>Union Grove-Yorkville Fire Department (UGYFD) is staffed primarily by volunteer members who receive compensation only when called in to respond to a call or for time spent on training and education. It is now struggling to maintain services in the face of increasing call volumes and increasing difficulty in recruiting and retaining part-time volunteers.</w:t>
      </w:r>
    </w:p>
    <w:p w14:paraId="7F0D9409" w14:textId="77777777" w:rsidR="008B7891" w:rsidRPr="008B7891" w:rsidRDefault="008B7891" w:rsidP="008B7891">
      <w:pPr>
        <w:pStyle w:val="Bodytext"/>
        <w:spacing w:line="240" w:lineRule="auto"/>
        <w:ind w:right="0" w:firstLine="0"/>
        <w:jc w:val="left"/>
        <w:rPr>
          <w:rFonts w:asciiTheme="minorHAnsi" w:hAnsiTheme="minorHAnsi" w:cstheme="minorHAnsi"/>
          <w:bCs/>
          <w:color w:val="auto"/>
        </w:rPr>
      </w:pPr>
    </w:p>
    <w:p w14:paraId="46F52288" w14:textId="77777777" w:rsidR="008B7891" w:rsidRPr="008B7891" w:rsidRDefault="008B7891" w:rsidP="008B7891">
      <w:pPr>
        <w:pStyle w:val="Bodytext"/>
        <w:spacing w:line="240" w:lineRule="auto"/>
        <w:ind w:right="0" w:firstLine="0"/>
        <w:jc w:val="left"/>
        <w:rPr>
          <w:rFonts w:asciiTheme="minorHAnsi" w:hAnsiTheme="minorHAnsi" w:cstheme="minorHAnsi"/>
          <w:bCs/>
          <w:color w:val="auto"/>
        </w:rPr>
      </w:pPr>
      <w:r w:rsidRPr="008B7891">
        <w:rPr>
          <w:rFonts w:asciiTheme="minorHAnsi" w:hAnsiTheme="minorHAnsi" w:cstheme="minorHAnsi"/>
          <w:bCs/>
          <w:color w:val="auto"/>
        </w:rPr>
        <w:t>Our experience working with fire departments in at least a dozen Wisconsin counties reveals that many smaller fire and emergency medical services (EMS) agencies in Wisconsin that maintain similar paid-on-call staffing models are experiencing challenges similar to those of Union Grove-Yorkville. Many of these departments are considering or have already moved toward combination or full-time staffing models.</w:t>
      </w:r>
    </w:p>
    <w:p w14:paraId="453A8403" w14:textId="77777777" w:rsidR="008B7891" w:rsidRPr="008B7891" w:rsidRDefault="008B7891" w:rsidP="008B7891">
      <w:pPr>
        <w:pStyle w:val="Bodytext"/>
        <w:spacing w:line="240" w:lineRule="auto"/>
        <w:ind w:right="0" w:firstLine="0"/>
        <w:jc w:val="left"/>
        <w:rPr>
          <w:rFonts w:asciiTheme="minorHAnsi" w:hAnsiTheme="minorHAnsi" w:cstheme="minorHAnsi"/>
          <w:bCs/>
          <w:color w:val="auto"/>
        </w:rPr>
      </w:pPr>
    </w:p>
    <w:p w14:paraId="70E7414D" w14:textId="77777777" w:rsidR="008B7891" w:rsidRPr="008B7891" w:rsidRDefault="008B7891" w:rsidP="008B7891">
      <w:pPr>
        <w:pStyle w:val="Bodytext"/>
        <w:spacing w:line="240" w:lineRule="auto"/>
        <w:ind w:right="0" w:firstLine="0"/>
        <w:jc w:val="left"/>
        <w:rPr>
          <w:rFonts w:asciiTheme="minorHAnsi" w:hAnsiTheme="minorHAnsi" w:cstheme="minorHAnsi"/>
          <w:bCs/>
          <w:color w:val="auto"/>
        </w:rPr>
      </w:pPr>
      <w:r w:rsidRPr="008B7891">
        <w:rPr>
          <w:rFonts w:asciiTheme="minorHAnsi" w:hAnsiTheme="minorHAnsi" w:cstheme="minorHAnsi"/>
          <w:bCs/>
          <w:color w:val="auto"/>
        </w:rPr>
        <w:t>This particularly appears to be the case when departments approach an average volume of three calls per day (which is currently the case for UGYFD), as relying on paid-on-call responders to field that type of volume can be difficult.</w:t>
      </w:r>
    </w:p>
    <w:p w14:paraId="72C11B7C" w14:textId="77777777" w:rsidR="008B7891" w:rsidRPr="008B7891" w:rsidRDefault="008B7891" w:rsidP="008B7891">
      <w:pPr>
        <w:pStyle w:val="Bodytext"/>
        <w:spacing w:line="240" w:lineRule="auto"/>
        <w:ind w:right="0" w:firstLine="0"/>
        <w:jc w:val="left"/>
        <w:rPr>
          <w:rFonts w:asciiTheme="minorHAnsi" w:hAnsiTheme="minorHAnsi" w:cstheme="minorHAnsi"/>
          <w:bCs/>
          <w:color w:val="auto"/>
        </w:rPr>
      </w:pPr>
    </w:p>
    <w:p w14:paraId="75484F44" w14:textId="77777777" w:rsidR="008B7891" w:rsidRPr="008B7891" w:rsidRDefault="008B7891" w:rsidP="008B7891">
      <w:pPr>
        <w:pStyle w:val="Bodytext"/>
        <w:spacing w:line="240" w:lineRule="auto"/>
        <w:ind w:right="0" w:firstLine="0"/>
        <w:jc w:val="left"/>
        <w:rPr>
          <w:rFonts w:asciiTheme="minorHAnsi" w:hAnsiTheme="minorHAnsi" w:cstheme="minorHAnsi"/>
          <w:bCs/>
          <w:color w:val="auto"/>
        </w:rPr>
      </w:pPr>
      <w:r w:rsidRPr="008B7891">
        <w:rPr>
          <w:rFonts w:asciiTheme="minorHAnsi" w:hAnsiTheme="minorHAnsi" w:cstheme="minorHAnsi"/>
          <w:bCs/>
          <w:color w:val="auto"/>
        </w:rPr>
        <w:t>A key question is how quickly the move toward a career staffing model should occur and what is the proper balance between paid-on-call, full-time staff and paid-on-premises staff, who are paid on an hourly basis and scheduled to be physically located at a station, typically for 8-hour daytime shifts.</w:t>
      </w:r>
    </w:p>
    <w:p w14:paraId="7215E135" w14:textId="77777777" w:rsidR="008B7891" w:rsidRPr="008B7891" w:rsidRDefault="008B7891" w:rsidP="008B7891">
      <w:pPr>
        <w:pStyle w:val="Bodytext"/>
        <w:spacing w:line="240" w:lineRule="auto"/>
        <w:ind w:right="0" w:firstLine="0"/>
        <w:jc w:val="left"/>
        <w:rPr>
          <w:rFonts w:asciiTheme="minorHAnsi" w:hAnsiTheme="minorHAnsi" w:cstheme="minorHAnsi"/>
          <w:bCs/>
          <w:color w:val="auto"/>
        </w:rPr>
      </w:pPr>
    </w:p>
    <w:p w14:paraId="4C6D91AF" w14:textId="77777777" w:rsidR="008B7891" w:rsidRPr="008B7891" w:rsidRDefault="008B7891" w:rsidP="008B7891">
      <w:pPr>
        <w:pStyle w:val="Bodytext"/>
        <w:spacing w:line="240" w:lineRule="auto"/>
        <w:ind w:right="0" w:firstLine="0"/>
        <w:jc w:val="left"/>
        <w:rPr>
          <w:rFonts w:asciiTheme="minorHAnsi" w:hAnsiTheme="minorHAnsi" w:cstheme="minorHAnsi"/>
          <w:bCs/>
          <w:color w:val="auto"/>
        </w:rPr>
      </w:pPr>
      <w:r w:rsidRPr="008B7891">
        <w:rPr>
          <w:rFonts w:asciiTheme="minorHAnsi" w:hAnsiTheme="minorHAnsi" w:cstheme="minorHAnsi"/>
          <w:bCs/>
          <w:color w:val="auto"/>
        </w:rPr>
        <w:t>The answer to that question should first and foremost take into account whether elected officials and citizens wish to improve response times and enhance other elements of service quality. Inevitably, it will also come down to cost.</w:t>
      </w:r>
    </w:p>
    <w:p w14:paraId="227AC1EA" w14:textId="77777777" w:rsidR="008B7891" w:rsidRPr="008B7891" w:rsidRDefault="008B7891" w:rsidP="008B7891">
      <w:pPr>
        <w:pStyle w:val="Bodytext"/>
        <w:spacing w:line="240" w:lineRule="auto"/>
        <w:ind w:right="0" w:firstLine="0"/>
        <w:jc w:val="left"/>
        <w:rPr>
          <w:rFonts w:asciiTheme="minorHAnsi" w:hAnsiTheme="minorHAnsi" w:cstheme="minorHAnsi"/>
          <w:bCs/>
          <w:color w:val="auto"/>
        </w:rPr>
      </w:pPr>
    </w:p>
    <w:p w14:paraId="5A6DF198" w14:textId="77777777" w:rsidR="008B7891" w:rsidRPr="008B7891" w:rsidRDefault="008B7891" w:rsidP="008B7891">
      <w:pPr>
        <w:pStyle w:val="Bodytext"/>
        <w:spacing w:line="240" w:lineRule="auto"/>
        <w:ind w:right="0" w:firstLine="0"/>
        <w:jc w:val="left"/>
        <w:rPr>
          <w:rFonts w:asciiTheme="minorHAnsi" w:hAnsiTheme="minorHAnsi" w:cstheme="minorHAnsi"/>
          <w:bCs/>
          <w:color w:val="auto"/>
        </w:rPr>
      </w:pPr>
      <w:r w:rsidRPr="008B7891">
        <w:rPr>
          <w:rFonts w:asciiTheme="minorHAnsi" w:hAnsiTheme="minorHAnsi" w:cstheme="minorHAnsi"/>
          <w:bCs/>
          <w:color w:val="auto"/>
        </w:rPr>
        <w:t>In addition, while UGYFD and other fire departments may have little choice but to adjust their staffing models, they may wish to consider a range of options for doing so. Those might include exploring a merger with similarly challenged neighboring departments as a means of reducing the number of full-time staff that are collectively needed and sharing costs.</w:t>
      </w:r>
    </w:p>
    <w:p w14:paraId="46DA27EA" w14:textId="77777777" w:rsidR="008B7891" w:rsidRPr="008B7891" w:rsidRDefault="008B7891" w:rsidP="008B7891">
      <w:pPr>
        <w:pStyle w:val="Bodytext"/>
        <w:spacing w:line="240" w:lineRule="auto"/>
        <w:ind w:right="0" w:firstLine="0"/>
        <w:jc w:val="left"/>
        <w:rPr>
          <w:rFonts w:asciiTheme="minorHAnsi" w:hAnsiTheme="minorHAnsi" w:cstheme="minorHAnsi"/>
          <w:bCs/>
          <w:color w:val="auto"/>
        </w:rPr>
      </w:pPr>
    </w:p>
    <w:p w14:paraId="7201D5DD" w14:textId="3A3A11BA" w:rsidR="008B7891" w:rsidRPr="008B7891" w:rsidRDefault="008B7891" w:rsidP="008B7891">
      <w:pPr>
        <w:pStyle w:val="Bodytext"/>
        <w:spacing w:after="0" w:line="240" w:lineRule="auto"/>
        <w:ind w:right="0" w:firstLine="0"/>
        <w:jc w:val="left"/>
        <w:rPr>
          <w:rFonts w:asciiTheme="minorHAnsi" w:hAnsiTheme="minorHAnsi" w:cstheme="minorHAnsi"/>
          <w:bCs/>
          <w:i/>
          <w:iCs/>
          <w:color w:val="auto"/>
        </w:rPr>
      </w:pPr>
      <w:r w:rsidRPr="008B7891">
        <w:rPr>
          <w:rFonts w:asciiTheme="minorHAnsi" w:hAnsiTheme="minorHAnsi" w:cstheme="minorHAnsi"/>
          <w:bCs/>
          <w:i/>
          <w:iCs/>
          <w:color w:val="auto"/>
        </w:rPr>
        <w:lastRenderedPageBreak/>
        <w:t xml:space="preserve">This information is provided to Wisconsin Newspaper Association members as a service of the Wisconsin Policy Forum, the state’s leading resource for nonpartisan state and local government research and civic education. Learn more at wispolicyforum.org.  </w:t>
      </w:r>
    </w:p>
    <w:sectPr w:rsidR="008B7891" w:rsidRPr="008B78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E2193"/>
    <w:multiLevelType w:val="hybridMultilevel"/>
    <w:tmpl w:val="6882B5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0F701E8"/>
    <w:multiLevelType w:val="hybridMultilevel"/>
    <w:tmpl w:val="A2481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E81B30"/>
    <w:multiLevelType w:val="hybridMultilevel"/>
    <w:tmpl w:val="8B605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5F51CC"/>
    <w:multiLevelType w:val="hybridMultilevel"/>
    <w:tmpl w:val="1E2AA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845880"/>
    <w:multiLevelType w:val="hybridMultilevel"/>
    <w:tmpl w:val="F0EE7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8335B0"/>
    <w:multiLevelType w:val="hybridMultilevel"/>
    <w:tmpl w:val="D6225B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DA229E"/>
    <w:multiLevelType w:val="hybridMultilevel"/>
    <w:tmpl w:val="E796F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C82CA5"/>
    <w:multiLevelType w:val="hybridMultilevel"/>
    <w:tmpl w:val="F094F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980B5F"/>
    <w:multiLevelType w:val="hybridMultilevel"/>
    <w:tmpl w:val="3898A1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ADB0115"/>
    <w:multiLevelType w:val="hybridMultilevel"/>
    <w:tmpl w:val="72A6E28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4401BE"/>
    <w:multiLevelType w:val="hybridMultilevel"/>
    <w:tmpl w:val="0DAA9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526CF6"/>
    <w:multiLevelType w:val="hybridMultilevel"/>
    <w:tmpl w:val="4572A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19C50CA"/>
    <w:multiLevelType w:val="hybridMultilevel"/>
    <w:tmpl w:val="4CCE14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AC12DF"/>
    <w:multiLevelType w:val="hybridMultilevel"/>
    <w:tmpl w:val="3AAAE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8"/>
  </w:num>
  <w:num w:numId="4">
    <w:abstractNumId w:val="0"/>
  </w:num>
  <w:num w:numId="5">
    <w:abstractNumId w:val="10"/>
  </w:num>
  <w:num w:numId="6">
    <w:abstractNumId w:val="9"/>
  </w:num>
  <w:num w:numId="7">
    <w:abstractNumId w:val="5"/>
  </w:num>
  <w:num w:numId="8">
    <w:abstractNumId w:val="12"/>
  </w:num>
  <w:num w:numId="9">
    <w:abstractNumId w:val="2"/>
  </w:num>
  <w:num w:numId="10">
    <w:abstractNumId w:val="6"/>
  </w:num>
  <w:num w:numId="11">
    <w:abstractNumId w:val="13"/>
  </w:num>
  <w:num w:numId="12">
    <w:abstractNumId w:val="11"/>
  </w:num>
  <w:num w:numId="13">
    <w:abstractNumId w:val="7"/>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301B"/>
    <w:rsid w:val="0000222A"/>
    <w:rsid w:val="000639BA"/>
    <w:rsid w:val="00084143"/>
    <w:rsid w:val="000A7E6C"/>
    <w:rsid w:val="000B703B"/>
    <w:rsid w:val="000D07F5"/>
    <w:rsid w:val="000E7713"/>
    <w:rsid w:val="001078EB"/>
    <w:rsid w:val="001279CF"/>
    <w:rsid w:val="00135643"/>
    <w:rsid w:val="00170597"/>
    <w:rsid w:val="001F4973"/>
    <w:rsid w:val="001F7D95"/>
    <w:rsid w:val="002109B2"/>
    <w:rsid w:val="00224F99"/>
    <w:rsid w:val="0023635F"/>
    <w:rsid w:val="002375CE"/>
    <w:rsid w:val="002464D9"/>
    <w:rsid w:val="00252F46"/>
    <w:rsid w:val="00264DC4"/>
    <w:rsid w:val="0028152E"/>
    <w:rsid w:val="00283455"/>
    <w:rsid w:val="00292321"/>
    <w:rsid w:val="0029767A"/>
    <w:rsid w:val="002B3033"/>
    <w:rsid w:val="002C2368"/>
    <w:rsid w:val="00320D43"/>
    <w:rsid w:val="00354491"/>
    <w:rsid w:val="0037743C"/>
    <w:rsid w:val="00391B40"/>
    <w:rsid w:val="003D18B3"/>
    <w:rsid w:val="003E0700"/>
    <w:rsid w:val="003F0124"/>
    <w:rsid w:val="00404F7A"/>
    <w:rsid w:val="004428D1"/>
    <w:rsid w:val="00477F66"/>
    <w:rsid w:val="00495534"/>
    <w:rsid w:val="004956A5"/>
    <w:rsid w:val="004975AD"/>
    <w:rsid w:val="004C4246"/>
    <w:rsid w:val="004C6FF2"/>
    <w:rsid w:val="004D45F7"/>
    <w:rsid w:val="004E0865"/>
    <w:rsid w:val="004E5BB0"/>
    <w:rsid w:val="00505575"/>
    <w:rsid w:val="00515082"/>
    <w:rsid w:val="0054373F"/>
    <w:rsid w:val="00556BBA"/>
    <w:rsid w:val="0056442E"/>
    <w:rsid w:val="005713B1"/>
    <w:rsid w:val="005845ED"/>
    <w:rsid w:val="005C05D5"/>
    <w:rsid w:val="005D3FDB"/>
    <w:rsid w:val="006169EF"/>
    <w:rsid w:val="00620A16"/>
    <w:rsid w:val="0063396E"/>
    <w:rsid w:val="006553F7"/>
    <w:rsid w:val="006D5643"/>
    <w:rsid w:val="0070301B"/>
    <w:rsid w:val="00717F19"/>
    <w:rsid w:val="007222BA"/>
    <w:rsid w:val="007428AA"/>
    <w:rsid w:val="007501EA"/>
    <w:rsid w:val="00764979"/>
    <w:rsid w:val="00767082"/>
    <w:rsid w:val="00774C95"/>
    <w:rsid w:val="00787E47"/>
    <w:rsid w:val="00790740"/>
    <w:rsid w:val="0079649C"/>
    <w:rsid w:val="007B37A6"/>
    <w:rsid w:val="007B5610"/>
    <w:rsid w:val="007B5E2A"/>
    <w:rsid w:val="007E32AA"/>
    <w:rsid w:val="007E53DA"/>
    <w:rsid w:val="008152F0"/>
    <w:rsid w:val="008360EC"/>
    <w:rsid w:val="008375A3"/>
    <w:rsid w:val="008442EC"/>
    <w:rsid w:val="00851013"/>
    <w:rsid w:val="0085426E"/>
    <w:rsid w:val="008B7891"/>
    <w:rsid w:val="008C326A"/>
    <w:rsid w:val="008D2718"/>
    <w:rsid w:val="008D4673"/>
    <w:rsid w:val="0092026E"/>
    <w:rsid w:val="00945294"/>
    <w:rsid w:val="00953887"/>
    <w:rsid w:val="00953C31"/>
    <w:rsid w:val="00966C01"/>
    <w:rsid w:val="009A47F6"/>
    <w:rsid w:val="009B2019"/>
    <w:rsid w:val="009B41BB"/>
    <w:rsid w:val="009C226D"/>
    <w:rsid w:val="009C2C0E"/>
    <w:rsid w:val="009E1C3A"/>
    <w:rsid w:val="009E7E4A"/>
    <w:rsid w:val="00A11162"/>
    <w:rsid w:val="00A52FF4"/>
    <w:rsid w:val="00A61E31"/>
    <w:rsid w:val="00AC0AE8"/>
    <w:rsid w:val="00AC7F88"/>
    <w:rsid w:val="00AD1C94"/>
    <w:rsid w:val="00B06D3D"/>
    <w:rsid w:val="00B10C0C"/>
    <w:rsid w:val="00B52C8A"/>
    <w:rsid w:val="00B673A4"/>
    <w:rsid w:val="00B80EAA"/>
    <w:rsid w:val="00B96388"/>
    <w:rsid w:val="00BA4B31"/>
    <w:rsid w:val="00BE4ED4"/>
    <w:rsid w:val="00C26A6F"/>
    <w:rsid w:val="00C317A1"/>
    <w:rsid w:val="00C41ECF"/>
    <w:rsid w:val="00C77E24"/>
    <w:rsid w:val="00C855A8"/>
    <w:rsid w:val="00C85E87"/>
    <w:rsid w:val="00C95306"/>
    <w:rsid w:val="00C966FB"/>
    <w:rsid w:val="00CA6D33"/>
    <w:rsid w:val="00CB20AB"/>
    <w:rsid w:val="00CC3242"/>
    <w:rsid w:val="00CF7C3B"/>
    <w:rsid w:val="00D23C4A"/>
    <w:rsid w:val="00D26424"/>
    <w:rsid w:val="00D43F75"/>
    <w:rsid w:val="00D55D0E"/>
    <w:rsid w:val="00D656AC"/>
    <w:rsid w:val="00D748C5"/>
    <w:rsid w:val="00D9374B"/>
    <w:rsid w:val="00DB56AE"/>
    <w:rsid w:val="00DC14B0"/>
    <w:rsid w:val="00DC7980"/>
    <w:rsid w:val="00DE37ED"/>
    <w:rsid w:val="00DF0780"/>
    <w:rsid w:val="00DF587B"/>
    <w:rsid w:val="00E152FC"/>
    <w:rsid w:val="00E43874"/>
    <w:rsid w:val="00E70834"/>
    <w:rsid w:val="00E74EFF"/>
    <w:rsid w:val="00EB0B1D"/>
    <w:rsid w:val="00EB3C3D"/>
    <w:rsid w:val="00EC4016"/>
    <w:rsid w:val="00F0225A"/>
    <w:rsid w:val="00F105FE"/>
    <w:rsid w:val="00F1363C"/>
    <w:rsid w:val="00F2449B"/>
    <w:rsid w:val="00F37686"/>
    <w:rsid w:val="00F42F0D"/>
    <w:rsid w:val="00F804EE"/>
    <w:rsid w:val="00F80EE8"/>
    <w:rsid w:val="00F85C40"/>
    <w:rsid w:val="00F90B83"/>
    <w:rsid w:val="00F97BBC"/>
    <w:rsid w:val="00FA58EF"/>
    <w:rsid w:val="00FC0F49"/>
    <w:rsid w:val="00FD6550"/>
    <w:rsid w:val="00FF1D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C16E9"/>
  <w15:chartTrackingRefBased/>
  <w15:docId w15:val="{95C1DA26-34B2-4A77-AF4B-096C42D3F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ind w:right="288"/>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 text"/>
    <w:basedOn w:val="Normal"/>
    <w:uiPriority w:val="99"/>
    <w:rsid w:val="00945294"/>
    <w:pPr>
      <w:tabs>
        <w:tab w:val="left" w:pos="240"/>
      </w:tabs>
      <w:autoSpaceDE w:val="0"/>
      <w:autoSpaceDN w:val="0"/>
      <w:adjustRightInd w:val="0"/>
      <w:spacing w:after="60" w:line="272" w:lineRule="atLeast"/>
      <w:ind w:firstLine="340"/>
    </w:pPr>
    <w:rPr>
      <w:rFonts w:ascii="Times New Roman" w:hAnsi="Times New Roman" w:cs="Times New Roman"/>
      <w:color w:val="000000"/>
    </w:rPr>
  </w:style>
  <w:style w:type="character" w:styleId="Hyperlink">
    <w:name w:val="Hyperlink"/>
    <w:basedOn w:val="DefaultParagraphFont"/>
    <w:uiPriority w:val="99"/>
    <w:unhideWhenUsed/>
    <w:rsid w:val="0056442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1838357">
      <w:bodyDiv w:val="1"/>
      <w:marLeft w:val="0"/>
      <w:marRight w:val="0"/>
      <w:marTop w:val="0"/>
      <w:marBottom w:val="0"/>
      <w:divBdr>
        <w:top w:val="none" w:sz="0" w:space="0" w:color="auto"/>
        <w:left w:val="none" w:sz="0" w:space="0" w:color="auto"/>
        <w:bottom w:val="none" w:sz="0" w:space="0" w:color="auto"/>
        <w:right w:val="none" w:sz="0" w:space="0" w:color="auto"/>
      </w:divBdr>
    </w:div>
    <w:div w:id="1383359574">
      <w:bodyDiv w:val="1"/>
      <w:marLeft w:val="0"/>
      <w:marRight w:val="0"/>
      <w:marTop w:val="0"/>
      <w:marBottom w:val="0"/>
      <w:divBdr>
        <w:top w:val="none" w:sz="0" w:space="0" w:color="auto"/>
        <w:left w:val="none" w:sz="0" w:space="0" w:color="auto"/>
        <w:bottom w:val="none" w:sz="0" w:space="0" w:color="auto"/>
        <w:right w:val="none" w:sz="0" w:space="0" w:color="auto"/>
      </w:divBdr>
      <w:divsChild>
        <w:div w:id="303969988">
          <w:marLeft w:val="0"/>
          <w:marRight w:val="0"/>
          <w:marTop w:val="0"/>
          <w:marBottom w:val="300"/>
          <w:divBdr>
            <w:top w:val="none" w:sz="0" w:space="0" w:color="auto"/>
            <w:left w:val="none" w:sz="0" w:space="0" w:color="auto"/>
            <w:bottom w:val="none" w:sz="0" w:space="0" w:color="auto"/>
            <w:right w:val="none" w:sz="0" w:space="0" w:color="auto"/>
          </w:divBdr>
          <w:divsChild>
            <w:div w:id="973562130">
              <w:marLeft w:val="0"/>
              <w:marRight w:val="0"/>
              <w:marTop w:val="0"/>
              <w:marBottom w:val="0"/>
              <w:divBdr>
                <w:top w:val="none" w:sz="0" w:space="0" w:color="auto"/>
                <w:left w:val="none" w:sz="0" w:space="0" w:color="auto"/>
                <w:bottom w:val="none" w:sz="0" w:space="0" w:color="auto"/>
                <w:right w:val="none" w:sz="0" w:space="0" w:color="auto"/>
              </w:divBdr>
            </w:div>
          </w:divsChild>
        </w:div>
        <w:div w:id="1584800699">
          <w:marLeft w:val="0"/>
          <w:marRight w:val="0"/>
          <w:marTop w:val="0"/>
          <w:marBottom w:val="300"/>
          <w:divBdr>
            <w:top w:val="none" w:sz="0" w:space="0" w:color="auto"/>
            <w:left w:val="none" w:sz="0" w:space="0" w:color="auto"/>
            <w:bottom w:val="none" w:sz="0" w:space="0" w:color="auto"/>
            <w:right w:val="none" w:sz="0" w:space="0" w:color="auto"/>
          </w:divBdr>
          <w:divsChild>
            <w:div w:id="120536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962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TotalTime>
  <Pages>2</Pages>
  <Words>436</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msomm</dc:creator>
  <cp:keywords/>
  <dc:description/>
  <cp:lastModifiedBy>Jordan Schelling</cp:lastModifiedBy>
  <cp:revision>11</cp:revision>
  <dcterms:created xsi:type="dcterms:W3CDTF">2021-06-23T14:59:00Z</dcterms:created>
  <dcterms:modified xsi:type="dcterms:W3CDTF">2021-06-23T17:36:00Z</dcterms:modified>
</cp:coreProperties>
</file>