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1D121" w14:textId="3E57D47F" w:rsidR="00151891" w:rsidRDefault="008E5AC4" w:rsidP="003C2F64">
      <w:pPr>
        <w:spacing w:after="0" w:line="240" w:lineRule="auto"/>
        <w:rPr>
          <w:rFonts w:ascii="Helvetica Neue" w:hAnsi="Helvetica Neue"/>
          <w:i/>
          <w:iCs/>
        </w:rPr>
      </w:pPr>
      <w:r w:rsidRPr="008E5AC4">
        <w:rPr>
          <w:rFonts w:ascii="Helvetica Neue" w:hAnsi="Helvetica Neue"/>
          <w:i/>
          <w:iCs/>
        </w:rPr>
        <w:t>Fiscal Facts by Wisconsin Policy Forum</w:t>
      </w:r>
    </w:p>
    <w:p w14:paraId="4A7FD471" w14:textId="2505D7C2" w:rsidR="008E5AC4" w:rsidRDefault="008E5AC4" w:rsidP="003C2F64">
      <w:pPr>
        <w:spacing w:after="0" w:line="240" w:lineRule="auto"/>
        <w:rPr>
          <w:rFonts w:ascii="Helvetica Neue" w:hAnsi="Helvetica Neue"/>
          <w:i/>
          <w:iCs/>
        </w:rPr>
      </w:pPr>
    </w:p>
    <w:p w14:paraId="6C32E5BF" w14:textId="52A96CE0" w:rsidR="008E5AC4" w:rsidRPr="008E5AC4" w:rsidRDefault="008E5AC4" w:rsidP="003C2F64">
      <w:pPr>
        <w:spacing w:after="0" w:line="240" w:lineRule="auto"/>
        <w:rPr>
          <w:rFonts w:ascii="Helvetica Neue" w:hAnsi="Helvetica Neue"/>
          <w:b/>
          <w:bCs/>
          <w:sz w:val="48"/>
          <w:szCs w:val="48"/>
        </w:rPr>
      </w:pPr>
      <w:r w:rsidRPr="008E5AC4">
        <w:rPr>
          <w:rFonts w:ascii="Helvetica Neue" w:hAnsi="Helvetica Neue"/>
          <w:b/>
          <w:bCs/>
          <w:sz w:val="48"/>
          <w:szCs w:val="48"/>
        </w:rPr>
        <w:t>UW System funding falls behind peers, threatening its competitiveness</w:t>
      </w:r>
    </w:p>
    <w:p w14:paraId="6F057306" w14:textId="3F1A927C" w:rsidR="008E5AC4" w:rsidRPr="008E5AC4" w:rsidRDefault="008E5AC4" w:rsidP="003C2F64">
      <w:pPr>
        <w:spacing w:after="0" w:line="240" w:lineRule="auto"/>
        <w:rPr>
          <w:rFonts w:ascii="Helvetica Neue" w:hAnsi="Helvetica Neue"/>
          <w:i/>
          <w:iCs/>
        </w:rPr>
      </w:pPr>
    </w:p>
    <w:p w14:paraId="16FB9D69" w14:textId="77777777" w:rsidR="008E5AC4" w:rsidRPr="008E5AC4" w:rsidRDefault="008E5AC4" w:rsidP="008E5AC4">
      <w:pPr>
        <w:spacing w:after="0" w:line="240" w:lineRule="auto"/>
        <w:rPr>
          <w:rFonts w:ascii="Helvetica Neue" w:hAnsi="Helvetica Neue"/>
        </w:rPr>
      </w:pPr>
      <w:r w:rsidRPr="008E5AC4">
        <w:rPr>
          <w:rFonts w:ascii="Helvetica Neue" w:hAnsi="Helvetica Neue"/>
        </w:rPr>
        <w:t>The University of Wisconsin System and its flagship university are falling behind their peers in key financial metrics, as a tuition freeze, declining enrollment, stagnant state funding, and lackluster growth in research spending threaten their long-term competitiveness.</w:t>
      </w:r>
    </w:p>
    <w:p w14:paraId="4DD2886E" w14:textId="77777777" w:rsidR="008E5AC4" w:rsidRPr="008E5AC4" w:rsidRDefault="008E5AC4" w:rsidP="008E5AC4">
      <w:pPr>
        <w:spacing w:after="0" w:line="240" w:lineRule="auto"/>
        <w:rPr>
          <w:rFonts w:ascii="Helvetica Neue" w:hAnsi="Helvetica Neue"/>
        </w:rPr>
      </w:pPr>
    </w:p>
    <w:p w14:paraId="20C8C226" w14:textId="77777777" w:rsidR="008E5AC4" w:rsidRPr="008E5AC4" w:rsidRDefault="008E5AC4" w:rsidP="008E5AC4">
      <w:pPr>
        <w:spacing w:after="0" w:line="240" w:lineRule="auto"/>
        <w:rPr>
          <w:rFonts w:ascii="Helvetica Neue" w:hAnsi="Helvetica Neue"/>
        </w:rPr>
      </w:pPr>
      <w:r w:rsidRPr="008E5AC4">
        <w:rPr>
          <w:rFonts w:ascii="Helvetica Neue" w:hAnsi="Helvetica Neue"/>
        </w:rPr>
        <w:t>The last decade, in particular, has seen Wisconsin’s public higher education system largely fail to keep pace with regional and national counterparts in these areas. Now, the effects of the COVID-19 pandemic threaten to compound the damage.</w:t>
      </w:r>
    </w:p>
    <w:p w14:paraId="50CCEBA5" w14:textId="77777777" w:rsidR="008E5AC4" w:rsidRPr="008E5AC4" w:rsidRDefault="008E5AC4" w:rsidP="008E5AC4">
      <w:pPr>
        <w:spacing w:after="0" w:line="240" w:lineRule="auto"/>
        <w:rPr>
          <w:rFonts w:ascii="Helvetica Neue" w:hAnsi="Helvetica Neue"/>
        </w:rPr>
      </w:pPr>
    </w:p>
    <w:p w14:paraId="6078E97D" w14:textId="77777777" w:rsidR="008E5AC4" w:rsidRPr="008E5AC4" w:rsidRDefault="008E5AC4" w:rsidP="008E5AC4">
      <w:pPr>
        <w:spacing w:after="0" w:line="240" w:lineRule="auto"/>
        <w:rPr>
          <w:rFonts w:ascii="Helvetica Neue" w:hAnsi="Helvetica Neue"/>
        </w:rPr>
      </w:pPr>
      <w:r w:rsidRPr="008E5AC4">
        <w:rPr>
          <w:rFonts w:ascii="Helvetica Neue" w:hAnsi="Helvetica Neue"/>
        </w:rPr>
        <w:t>Between 2000 and 2019, adjusted state and local funding per full-time equivalent student at Wisconsin universities and technical colleges fell from 6.4% above the U.S. average to 16.5% below that average ($6,846 here versus $8,196 for the U.S.) Adjusted net tuition and fee revenues per student in the state were also overtaken by the national average.</w:t>
      </w:r>
    </w:p>
    <w:p w14:paraId="19A2445E" w14:textId="77777777" w:rsidR="008E5AC4" w:rsidRPr="008E5AC4" w:rsidRDefault="008E5AC4" w:rsidP="008E5AC4">
      <w:pPr>
        <w:spacing w:after="0" w:line="240" w:lineRule="auto"/>
        <w:rPr>
          <w:rFonts w:ascii="Helvetica Neue" w:hAnsi="Helvetica Neue"/>
        </w:rPr>
      </w:pPr>
    </w:p>
    <w:p w14:paraId="01258978" w14:textId="77777777" w:rsidR="008E5AC4" w:rsidRPr="008E5AC4" w:rsidRDefault="008E5AC4" w:rsidP="008E5AC4">
      <w:pPr>
        <w:spacing w:after="0" w:line="240" w:lineRule="auto"/>
        <w:rPr>
          <w:rFonts w:ascii="Helvetica Neue" w:hAnsi="Helvetica Neue"/>
        </w:rPr>
      </w:pPr>
      <w:r w:rsidRPr="008E5AC4">
        <w:rPr>
          <w:rFonts w:ascii="Helvetica Neue" w:hAnsi="Helvetica Neue"/>
        </w:rPr>
        <w:t>The state’s ranking for adjusted total revenues from state and local funding as well as net tuition fell from 24th-highest nationally and close to the middle of the pack in the Midwest in 2000 to 41st-lowest nationally and last in the Midwest in 2019.</w:t>
      </w:r>
    </w:p>
    <w:p w14:paraId="1817605E" w14:textId="77777777" w:rsidR="008E5AC4" w:rsidRPr="008E5AC4" w:rsidRDefault="008E5AC4" w:rsidP="008E5AC4">
      <w:pPr>
        <w:spacing w:after="0" w:line="240" w:lineRule="auto"/>
        <w:rPr>
          <w:rFonts w:ascii="Helvetica Neue" w:hAnsi="Helvetica Neue"/>
        </w:rPr>
      </w:pPr>
    </w:p>
    <w:p w14:paraId="53D8AA39" w14:textId="77777777" w:rsidR="008E5AC4" w:rsidRPr="008E5AC4" w:rsidRDefault="008E5AC4" w:rsidP="008E5AC4">
      <w:pPr>
        <w:spacing w:after="0" w:line="240" w:lineRule="auto"/>
        <w:rPr>
          <w:rFonts w:ascii="Helvetica Neue" w:hAnsi="Helvetica Neue"/>
        </w:rPr>
      </w:pPr>
      <w:r w:rsidRPr="008E5AC4">
        <w:rPr>
          <w:rFonts w:ascii="Helvetica Neue" w:hAnsi="Helvetica Neue"/>
        </w:rPr>
        <w:t>These came as the state’s public higher education system faced another hurdle: declining enrollment. From their peak in 2011 to 2019, net enrollments at public colleges and universities in Wisconsin fell by 13%, or more than twice the national average.</w:t>
      </w:r>
    </w:p>
    <w:p w14:paraId="3A073B44" w14:textId="77777777" w:rsidR="008E5AC4" w:rsidRPr="008E5AC4" w:rsidRDefault="008E5AC4" w:rsidP="008E5AC4">
      <w:pPr>
        <w:spacing w:after="0" w:line="240" w:lineRule="auto"/>
        <w:rPr>
          <w:rFonts w:ascii="Helvetica Neue" w:hAnsi="Helvetica Neue"/>
        </w:rPr>
      </w:pPr>
    </w:p>
    <w:p w14:paraId="427966BC" w14:textId="77777777" w:rsidR="008E5AC4" w:rsidRPr="008E5AC4" w:rsidRDefault="008E5AC4" w:rsidP="008E5AC4">
      <w:pPr>
        <w:spacing w:after="0" w:line="240" w:lineRule="auto"/>
        <w:rPr>
          <w:rFonts w:ascii="Helvetica Neue" w:hAnsi="Helvetica Neue"/>
        </w:rPr>
      </w:pPr>
      <w:r w:rsidRPr="008E5AC4">
        <w:rPr>
          <w:rFonts w:ascii="Helvetica Neue" w:hAnsi="Helvetica Neue"/>
        </w:rPr>
        <w:t xml:space="preserve">Meanwhile the system’s flagship, UW-Madison, faced its own challenges. From 2013 to 2020 — the years in which a state-imposed in-state tuition freeze was in effect — UW-Madison had the </w:t>
      </w:r>
      <w:proofErr w:type="gramStart"/>
      <w:r w:rsidRPr="008E5AC4">
        <w:rPr>
          <w:rFonts w:ascii="Helvetica Neue" w:hAnsi="Helvetica Neue"/>
        </w:rPr>
        <w:t>third-lowest</w:t>
      </w:r>
      <w:proofErr w:type="gramEnd"/>
      <w:r w:rsidRPr="008E5AC4">
        <w:rPr>
          <w:rFonts w:ascii="Helvetica Neue" w:hAnsi="Helvetica Neue"/>
        </w:rPr>
        <w:t xml:space="preserve"> in-state undergraduate tuition and fee increase among 35 peer public research universities and also had the largest cut in state support from 2013 to 2018 (the most recent year available).</w:t>
      </w:r>
    </w:p>
    <w:p w14:paraId="46671BA1" w14:textId="77777777" w:rsidR="008E5AC4" w:rsidRPr="008E5AC4" w:rsidRDefault="008E5AC4" w:rsidP="008E5AC4">
      <w:pPr>
        <w:spacing w:after="0" w:line="240" w:lineRule="auto"/>
        <w:rPr>
          <w:rFonts w:ascii="Helvetica Neue" w:hAnsi="Helvetica Neue"/>
        </w:rPr>
      </w:pPr>
    </w:p>
    <w:p w14:paraId="7C9BC773" w14:textId="77777777" w:rsidR="008E5AC4" w:rsidRPr="008E5AC4" w:rsidRDefault="008E5AC4" w:rsidP="008E5AC4">
      <w:pPr>
        <w:spacing w:after="0" w:line="240" w:lineRule="auto"/>
        <w:rPr>
          <w:rFonts w:ascii="Helvetica Neue" w:hAnsi="Helvetica Neue"/>
        </w:rPr>
      </w:pPr>
      <w:r w:rsidRPr="008E5AC4">
        <w:rPr>
          <w:rFonts w:ascii="Helvetica Neue" w:hAnsi="Helvetica Neue"/>
        </w:rPr>
        <w:t xml:space="preserve">Research and development spending at UW-Madison also fell from </w:t>
      </w:r>
      <w:proofErr w:type="gramStart"/>
      <w:r w:rsidRPr="008E5AC4">
        <w:rPr>
          <w:rFonts w:ascii="Helvetica Neue" w:hAnsi="Helvetica Neue"/>
        </w:rPr>
        <w:t>third-highest</w:t>
      </w:r>
      <w:proofErr w:type="gramEnd"/>
      <w:r w:rsidRPr="008E5AC4">
        <w:rPr>
          <w:rFonts w:ascii="Helvetica Neue" w:hAnsi="Helvetica Neue"/>
        </w:rPr>
        <w:t xml:space="preserve"> in the nation in 2010 to eighth-highest in 2018.</w:t>
      </w:r>
    </w:p>
    <w:p w14:paraId="7F3F906B" w14:textId="77777777" w:rsidR="008E5AC4" w:rsidRPr="008E5AC4" w:rsidRDefault="008E5AC4" w:rsidP="008E5AC4">
      <w:pPr>
        <w:spacing w:after="0" w:line="240" w:lineRule="auto"/>
        <w:rPr>
          <w:rFonts w:ascii="Helvetica Neue" w:hAnsi="Helvetica Neue"/>
        </w:rPr>
      </w:pPr>
    </w:p>
    <w:p w14:paraId="44944CA3" w14:textId="77777777" w:rsidR="008E5AC4" w:rsidRPr="008E5AC4" w:rsidRDefault="008E5AC4" w:rsidP="008E5AC4">
      <w:pPr>
        <w:spacing w:after="0" w:line="240" w:lineRule="auto"/>
        <w:rPr>
          <w:rFonts w:ascii="Helvetica Neue" w:hAnsi="Helvetica Neue"/>
        </w:rPr>
      </w:pPr>
      <w:r w:rsidRPr="008E5AC4">
        <w:rPr>
          <w:rFonts w:ascii="Helvetica Neue" w:hAnsi="Helvetica Neue"/>
        </w:rPr>
        <w:t>Potential responses policymakers could consider include increasing state tax or student tuition funding for higher education; securing other sources of revenue; enhancing borrowing options; shoring up sagging enrollments; and finding efficiencies through digital learning, new flexibility for campus leaders, or streamlined programs, campuses, or governance.</w:t>
      </w:r>
    </w:p>
    <w:p w14:paraId="084CD51F" w14:textId="77777777" w:rsidR="008E5AC4" w:rsidRPr="008E5AC4" w:rsidRDefault="008E5AC4" w:rsidP="008E5AC4">
      <w:pPr>
        <w:spacing w:after="0" w:line="240" w:lineRule="auto"/>
        <w:rPr>
          <w:rFonts w:ascii="Helvetica Neue" w:hAnsi="Helvetica Neue"/>
        </w:rPr>
      </w:pPr>
    </w:p>
    <w:p w14:paraId="0698B9D1" w14:textId="77777777" w:rsidR="008E5AC4" w:rsidRPr="008E5AC4" w:rsidRDefault="008E5AC4" w:rsidP="008E5AC4">
      <w:pPr>
        <w:spacing w:after="0" w:line="240" w:lineRule="auto"/>
        <w:rPr>
          <w:rFonts w:ascii="Helvetica Neue" w:hAnsi="Helvetica Neue"/>
        </w:rPr>
      </w:pPr>
      <w:r w:rsidRPr="008E5AC4">
        <w:rPr>
          <w:rFonts w:ascii="Helvetica Neue" w:hAnsi="Helvetica Neue"/>
        </w:rPr>
        <w:t>Whatever course policymakers pursue, it is clear that maintaining a world-class public system of higher education — as Wisconsin traditionally has enjoyed — is crucial to ensuring its economy remains competitive in the 21st century.</w:t>
      </w:r>
    </w:p>
    <w:p w14:paraId="2C1D3934" w14:textId="77777777" w:rsidR="008E5AC4" w:rsidRPr="008E5AC4" w:rsidRDefault="008E5AC4" w:rsidP="008E5AC4">
      <w:pPr>
        <w:spacing w:after="0" w:line="240" w:lineRule="auto"/>
        <w:rPr>
          <w:rFonts w:ascii="Helvetica Neue" w:hAnsi="Helvetica Neue"/>
        </w:rPr>
      </w:pPr>
    </w:p>
    <w:p w14:paraId="797268B3" w14:textId="78285528" w:rsidR="008E5AC4" w:rsidRPr="008E5AC4" w:rsidRDefault="008E5AC4" w:rsidP="008E5AC4">
      <w:pPr>
        <w:spacing w:after="0" w:line="240" w:lineRule="auto"/>
        <w:rPr>
          <w:rFonts w:ascii="Helvetica Neue" w:hAnsi="Helvetica Neue"/>
          <w:i/>
          <w:iCs/>
        </w:rPr>
      </w:pPr>
      <w:r w:rsidRPr="008E5AC4">
        <w:rPr>
          <w:rFonts w:ascii="Helvetica Neue" w:hAnsi="Helvetica Neue"/>
          <w:i/>
          <w:iCs/>
        </w:rPr>
        <w:lastRenderedPageBreak/>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8E5AC4" w:rsidRPr="008E5AC4" w:rsidSect="00F941F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2B1BE" w14:textId="77777777" w:rsidR="004340E1" w:rsidRDefault="004340E1" w:rsidP="00DA64D5">
      <w:pPr>
        <w:spacing w:after="0" w:line="240" w:lineRule="auto"/>
      </w:pPr>
      <w:r>
        <w:separator/>
      </w:r>
    </w:p>
  </w:endnote>
  <w:endnote w:type="continuationSeparator" w:id="0">
    <w:p w14:paraId="077A3678" w14:textId="77777777" w:rsidR="004340E1" w:rsidRDefault="004340E1" w:rsidP="00DA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inion Pro">
    <w:panose1 w:val="02040703060306020203"/>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FB4C2" w14:textId="77777777" w:rsidR="001D12DC" w:rsidRPr="00DA64D5" w:rsidRDefault="001D12DC" w:rsidP="00DA64D5">
    <w:pPr>
      <w:pStyle w:val="Footer"/>
      <w:shd w:val="clear" w:color="auto" w:fill="FFFFFF" w:themeFill="background1"/>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DC12A" w14:textId="77777777" w:rsidR="004340E1" w:rsidRDefault="004340E1" w:rsidP="00DA64D5">
      <w:pPr>
        <w:spacing w:after="0" w:line="240" w:lineRule="auto"/>
      </w:pPr>
      <w:r>
        <w:separator/>
      </w:r>
    </w:p>
  </w:footnote>
  <w:footnote w:type="continuationSeparator" w:id="0">
    <w:p w14:paraId="30D0486D" w14:textId="77777777" w:rsidR="004340E1" w:rsidRDefault="004340E1" w:rsidP="00DA6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73E9B"/>
    <w:multiLevelType w:val="hybridMultilevel"/>
    <w:tmpl w:val="1AA6D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5980D00"/>
    <w:multiLevelType w:val="hybridMultilevel"/>
    <w:tmpl w:val="E1F2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2E67"/>
    <w:rsid w:val="0001476E"/>
    <w:rsid w:val="00015E8D"/>
    <w:rsid w:val="000303A2"/>
    <w:rsid w:val="00064AA3"/>
    <w:rsid w:val="00073F90"/>
    <w:rsid w:val="0008090B"/>
    <w:rsid w:val="000B6899"/>
    <w:rsid w:val="000E0377"/>
    <w:rsid w:val="000E11F6"/>
    <w:rsid w:val="000F16ED"/>
    <w:rsid w:val="000F3D1D"/>
    <w:rsid w:val="00104C14"/>
    <w:rsid w:val="00120B04"/>
    <w:rsid w:val="00126A42"/>
    <w:rsid w:val="00135B6F"/>
    <w:rsid w:val="00142631"/>
    <w:rsid w:val="00151891"/>
    <w:rsid w:val="00166DB5"/>
    <w:rsid w:val="00172814"/>
    <w:rsid w:val="00181CA8"/>
    <w:rsid w:val="00184285"/>
    <w:rsid w:val="00190DBE"/>
    <w:rsid w:val="00191720"/>
    <w:rsid w:val="001A3A81"/>
    <w:rsid w:val="001B64E0"/>
    <w:rsid w:val="001B686D"/>
    <w:rsid w:val="001C0C43"/>
    <w:rsid w:val="001D12DC"/>
    <w:rsid w:val="001D2CEF"/>
    <w:rsid w:val="001D31E2"/>
    <w:rsid w:val="001D54F2"/>
    <w:rsid w:val="001D7720"/>
    <w:rsid w:val="001E0AA6"/>
    <w:rsid w:val="001E572C"/>
    <w:rsid w:val="0020572B"/>
    <w:rsid w:val="00222755"/>
    <w:rsid w:val="00224216"/>
    <w:rsid w:val="00234006"/>
    <w:rsid w:val="0025685B"/>
    <w:rsid w:val="002762E9"/>
    <w:rsid w:val="00286E2D"/>
    <w:rsid w:val="00296863"/>
    <w:rsid w:val="002A3A4E"/>
    <w:rsid w:val="002A6105"/>
    <w:rsid w:val="002C4147"/>
    <w:rsid w:val="002F150D"/>
    <w:rsid w:val="002F315B"/>
    <w:rsid w:val="002F33DD"/>
    <w:rsid w:val="00300E44"/>
    <w:rsid w:val="0030277D"/>
    <w:rsid w:val="00311151"/>
    <w:rsid w:val="00342AA4"/>
    <w:rsid w:val="003433EA"/>
    <w:rsid w:val="0036062C"/>
    <w:rsid w:val="00367EAD"/>
    <w:rsid w:val="0037794C"/>
    <w:rsid w:val="0038580B"/>
    <w:rsid w:val="003A4A08"/>
    <w:rsid w:val="003B3CB4"/>
    <w:rsid w:val="003B783A"/>
    <w:rsid w:val="003C2F64"/>
    <w:rsid w:val="003C3256"/>
    <w:rsid w:val="003C338B"/>
    <w:rsid w:val="003D4413"/>
    <w:rsid w:val="003E027F"/>
    <w:rsid w:val="003F350B"/>
    <w:rsid w:val="00401898"/>
    <w:rsid w:val="00415776"/>
    <w:rsid w:val="0043031A"/>
    <w:rsid w:val="004330CC"/>
    <w:rsid w:val="004340E1"/>
    <w:rsid w:val="00441C0E"/>
    <w:rsid w:val="00460B4A"/>
    <w:rsid w:val="004648F5"/>
    <w:rsid w:val="00476856"/>
    <w:rsid w:val="00477045"/>
    <w:rsid w:val="00492EDA"/>
    <w:rsid w:val="00497AB6"/>
    <w:rsid w:val="004A78AF"/>
    <w:rsid w:val="004B3EFF"/>
    <w:rsid w:val="004B737C"/>
    <w:rsid w:val="004C3E97"/>
    <w:rsid w:val="004C689F"/>
    <w:rsid w:val="004E3BC8"/>
    <w:rsid w:val="004F213F"/>
    <w:rsid w:val="004F4114"/>
    <w:rsid w:val="00521377"/>
    <w:rsid w:val="00527021"/>
    <w:rsid w:val="00530694"/>
    <w:rsid w:val="005550FA"/>
    <w:rsid w:val="005552B1"/>
    <w:rsid w:val="00576F41"/>
    <w:rsid w:val="00580053"/>
    <w:rsid w:val="00586F78"/>
    <w:rsid w:val="00594671"/>
    <w:rsid w:val="0059702E"/>
    <w:rsid w:val="005A3F45"/>
    <w:rsid w:val="005B58B3"/>
    <w:rsid w:val="005C3C83"/>
    <w:rsid w:val="005D344D"/>
    <w:rsid w:val="005F2269"/>
    <w:rsid w:val="006061FD"/>
    <w:rsid w:val="00633DA2"/>
    <w:rsid w:val="006347BD"/>
    <w:rsid w:val="006353A7"/>
    <w:rsid w:val="006414E0"/>
    <w:rsid w:val="00661B57"/>
    <w:rsid w:val="006878A7"/>
    <w:rsid w:val="006932F6"/>
    <w:rsid w:val="006B06CE"/>
    <w:rsid w:val="006B36B5"/>
    <w:rsid w:val="006C1F6F"/>
    <w:rsid w:val="006C2D16"/>
    <w:rsid w:val="006C7893"/>
    <w:rsid w:val="006D2088"/>
    <w:rsid w:val="006E590F"/>
    <w:rsid w:val="006E6EB0"/>
    <w:rsid w:val="006F72D1"/>
    <w:rsid w:val="007016D3"/>
    <w:rsid w:val="007148BB"/>
    <w:rsid w:val="00717C36"/>
    <w:rsid w:val="007255A8"/>
    <w:rsid w:val="007258EE"/>
    <w:rsid w:val="00736571"/>
    <w:rsid w:val="00737E98"/>
    <w:rsid w:val="007408E2"/>
    <w:rsid w:val="00772C96"/>
    <w:rsid w:val="007925BF"/>
    <w:rsid w:val="00795C74"/>
    <w:rsid w:val="00796EEF"/>
    <w:rsid w:val="007A5564"/>
    <w:rsid w:val="007B00F4"/>
    <w:rsid w:val="007B3021"/>
    <w:rsid w:val="007D2D5D"/>
    <w:rsid w:val="008046E9"/>
    <w:rsid w:val="00810983"/>
    <w:rsid w:val="00827429"/>
    <w:rsid w:val="00834AC6"/>
    <w:rsid w:val="0083684B"/>
    <w:rsid w:val="008410E8"/>
    <w:rsid w:val="00851791"/>
    <w:rsid w:val="008539C3"/>
    <w:rsid w:val="008640DF"/>
    <w:rsid w:val="00873267"/>
    <w:rsid w:val="00894D88"/>
    <w:rsid w:val="0089778E"/>
    <w:rsid w:val="008A1E87"/>
    <w:rsid w:val="008B1B34"/>
    <w:rsid w:val="008B7887"/>
    <w:rsid w:val="008D0F20"/>
    <w:rsid w:val="008D178C"/>
    <w:rsid w:val="008D2B0B"/>
    <w:rsid w:val="008E4493"/>
    <w:rsid w:val="008E5AC4"/>
    <w:rsid w:val="008F2EEA"/>
    <w:rsid w:val="008F3509"/>
    <w:rsid w:val="008F4466"/>
    <w:rsid w:val="00955796"/>
    <w:rsid w:val="00973A81"/>
    <w:rsid w:val="00983334"/>
    <w:rsid w:val="00995CE6"/>
    <w:rsid w:val="009A0C5E"/>
    <w:rsid w:val="009D73C0"/>
    <w:rsid w:val="009F55BC"/>
    <w:rsid w:val="009F7860"/>
    <w:rsid w:val="00A1620D"/>
    <w:rsid w:val="00A171F8"/>
    <w:rsid w:val="00A31780"/>
    <w:rsid w:val="00A47778"/>
    <w:rsid w:val="00A51038"/>
    <w:rsid w:val="00A5158E"/>
    <w:rsid w:val="00A8678D"/>
    <w:rsid w:val="00A931A0"/>
    <w:rsid w:val="00AA78FD"/>
    <w:rsid w:val="00AC06F4"/>
    <w:rsid w:val="00AC3032"/>
    <w:rsid w:val="00AF3610"/>
    <w:rsid w:val="00AF49E9"/>
    <w:rsid w:val="00B03D5C"/>
    <w:rsid w:val="00B05F51"/>
    <w:rsid w:val="00B160B0"/>
    <w:rsid w:val="00B34EC5"/>
    <w:rsid w:val="00B453CF"/>
    <w:rsid w:val="00B471A8"/>
    <w:rsid w:val="00B62981"/>
    <w:rsid w:val="00B62E67"/>
    <w:rsid w:val="00B62EF0"/>
    <w:rsid w:val="00B741D5"/>
    <w:rsid w:val="00B8581D"/>
    <w:rsid w:val="00B909E6"/>
    <w:rsid w:val="00BB2DB1"/>
    <w:rsid w:val="00BB5549"/>
    <w:rsid w:val="00BB729F"/>
    <w:rsid w:val="00BD6D86"/>
    <w:rsid w:val="00BD734D"/>
    <w:rsid w:val="00BD7BED"/>
    <w:rsid w:val="00BE064E"/>
    <w:rsid w:val="00BE1E32"/>
    <w:rsid w:val="00BF0ABA"/>
    <w:rsid w:val="00C017A4"/>
    <w:rsid w:val="00C538D1"/>
    <w:rsid w:val="00C61A6F"/>
    <w:rsid w:val="00C64AB9"/>
    <w:rsid w:val="00C778C2"/>
    <w:rsid w:val="00C8085C"/>
    <w:rsid w:val="00C831E0"/>
    <w:rsid w:val="00CA1168"/>
    <w:rsid w:val="00CC6199"/>
    <w:rsid w:val="00CD6AA8"/>
    <w:rsid w:val="00CF08B4"/>
    <w:rsid w:val="00CF7D13"/>
    <w:rsid w:val="00D00305"/>
    <w:rsid w:val="00D02AE7"/>
    <w:rsid w:val="00D24439"/>
    <w:rsid w:val="00D30A02"/>
    <w:rsid w:val="00D34816"/>
    <w:rsid w:val="00D511DB"/>
    <w:rsid w:val="00D64B05"/>
    <w:rsid w:val="00D71F12"/>
    <w:rsid w:val="00D75B7E"/>
    <w:rsid w:val="00D7733A"/>
    <w:rsid w:val="00D8288C"/>
    <w:rsid w:val="00D83AA4"/>
    <w:rsid w:val="00D86021"/>
    <w:rsid w:val="00D90B92"/>
    <w:rsid w:val="00D96862"/>
    <w:rsid w:val="00DA5650"/>
    <w:rsid w:val="00DA64D5"/>
    <w:rsid w:val="00DC1466"/>
    <w:rsid w:val="00DC6CF3"/>
    <w:rsid w:val="00DE7043"/>
    <w:rsid w:val="00DF44C3"/>
    <w:rsid w:val="00E04C58"/>
    <w:rsid w:val="00E07B5B"/>
    <w:rsid w:val="00E1439B"/>
    <w:rsid w:val="00E14982"/>
    <w:rsid w:val="00E25A0C"/>
    <w:rsid w:val="00E31B28"/>
    <w:rsid w:val="00E41CE1"/>
    <w:rsid w:val="00E43215"/>
    <w:rsid w:val="00E555CB"/>
    <w:rsid w:val="00E6299C"/>
    <w:rsid w:val="00E62CC0"/>
    <w:rsid w:val="00E70089"/>
    <w:rsid w:val="00E95111"/>
    <w:rsid w:val="00E9679C"/>
    <w:rsid w:val="00EA23C8"/>
    <w:rsid w:val="00EB7109"/>
    <w:rsid w:val="00EC2E97"/>
    <w:rsid w:val="00EC3D4D"/>
    <w:rsid w:val="00EE5B10"/>
    <w:rsid w:val="00EE6A9F"/>
    <w:rsid w:val="00F23828"/>
    <w:rsid w:val="00F24388"/>
    <w:rsid w:val="00F4427B"/>
    <w:rsid w:val="00F4520B"/>
    <w:rsid w:val="00F47B45"/>
    <w:rsid w:val="00F47C96"/>
    <w:rsid w:val="00F54FCA"/>
    <w:rsid w:val="00F6551E"/>
    <w:rsid w:val="00F72A89"/>
    <w:rsid w:val="00F82219"/>
    <w:rsid w:val="00F8425E"/>
    <w:rsid w:val="00F941F2"/>
    <w:rsid w:val="00FA1C55"/>
    <w:rsid w:val="00FB550C"/>
    <w:rsid w:val="00FD03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8A7DB"/>
  <w15:docId w15:val="{E0CA982F-AD40-0143-BD7A-35FE048F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1F2"/>
  </w:style>
  <w:style w:type="paragraph" w:styleId="Heading1">
    <w:name w:val="heading 1"/>
    <w:basedOn w:val="Normal"/>
    <w:link w:val="Heading1Char"/>
    <w:uiPriority w:val="9"/>
    <w:qFormat/>
    <w:rsid w:val="007255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D6D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2E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E67"/>
    <w:rPr>
      <w:color w:val="0000FF"/>
      <w:u w:val="single"/>
    </w:rPr>
  </w:style>
  <w:style w:type="paragraph" w:customStyle="1" w:styleId="Bodytext">
    <w:name w:val="*Body text"/>
    <w:basedOn w:val="Normal"/>
    <w:uiPriority w:val="99"/>
    <w:rsid w:val="007255A8"/>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character" w:customStyle="1" w:styleId="Heading1Char">
    <w:name w:val="Heading 1 Char"/>
    <w:basedOn w:val="DefaultParagraphFont"/>
    <w:link w:val="Heading1"/>
    <w:uiPriority w:val="9"/>
    <w:rsid w:val="007255A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633DA2"/>
    <w:rPr>
      <w:i/>
      <w:iCs/>
    </w:rPr>
  </w:style>
  <w:style w:type="paragraph" w:customStyle="1" w:styleId="Default">
    <w:name w:val="Default"/>
    <w:rsid w:val="00BB72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unhideWhenUsed/>
    <w:rsid w:val="00736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36571"/>
    <w:rPr>
      <w:rFonts w:ascii="Segoe UI" w:hAnsi="Segoe UI" w:cs="Segoe UI"/>
      <w:sz w:val="18"/>
      <w:szCs w:val="18"/>
    </w:rPr>
  </w:style>
  <w:style w:type="paragraph" w:styleId="Header">
    <w:name w:val="header"/>
    <w:basedOn w:val="Normal"/>
    <w:link w:val="HeaderChar"/>
    <w:uiPriority w:val="99"/>
    <w:unhideWhenUsed/>
    <w:rsid w:val="00DA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4D5"/>
  </w:style>
  <w:style w:type="paragraph" w:styleId="Footer">
    <w:name w:val="footer"/>
    <w:basedOn w:val="Normal"/>
    <w:link w:val="FooterChar"/>
    <w:uiPriority w:val="99"/>
    <w:unhideWhenUsed/>
    <w:rsid w:val="00DA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4D5"/>
  </w:style>
  <w:style w:type="paragraph" w:customStyle="1" w:styleId="gntarbp">
    <w:name w:val="gnt_ar_b_p"/>
    <w:basedOn w:val="Normal"/>
    <w:rsid w:val="00E555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2088"/>
    <w:rPr>
      <w:b/>
      <w:bCs/>
    </w:rPr>
  </w:style>
  <w:style w:type="paragraph" w:customStyle="1" w:styleId="NoParagraphStyle">
    <w:name w:val="[No Paragraph Style]"/>
    <w:rsid w:val="00661B57"/>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AC06F4"/>
    <w:pPr>
      <w:spacing w:after="200" w:line="276" w:lineRule="auto"/>
      <w:ind w:left="720"/>
    </w:pPr>
    <w:rPr>
      <w:rFonts w:ascii="Calibri" w:eastAsia="Calibri" w:hAnsi="Calibri" w:cs="Times New Roman"/>
    </w:rPr>
  </w:style>
  <w:style w:type="character" w:styleId="CommentReference">
    <w:name w:val="annotation reference"/>
    <w:basedOn w:val="DefaultParagraphFont"/>
    <w:uiPriority w:val="99"/>
    <w:semiHidden/>
    <w:unhideWhenUsed/>
    <w:rsid w:val="00300E44"/>
    <w:rPr>
      <w:sz w:val="16"/>
      <w:szCs w:val="16"/>
    </w:rPr>
  </w:style>
  <w:style w:type="paragraph" w:styleId="CommentText">
    <w:name w:val="annotation text"/>
    <w:basedOn w:val="Normal"/>
    <w:link w:val="CommentTextChar"/>
    <w:uiPriority w:val="99"/>
    <w:semiHidden/>
    <w:unhideWhenUsed/>
    <w:rsid w:val="00300E44"/>
    <w:pPr>
      <w:spacing w:after="200" w:line="240" w:lineRule="auto"/>
    </w:pPr>
    <w:rPr>
      <w:rFonts w:ascii="Franklin Gothic Book" w:hAnsi="Franklin Gothic Book"/>
      <w:sz w:val="20"/>
      <w:szCs w:val="20"/>
    </w:rPr>
  </w:style>
  <w:style w:type="character" w:customStyle="1" w:styleId="CommentTextChar">
    <w:name w:val="Comment Text Char"/>
    <w:basedOn w:val="DefaultParagraphFont"/>
    <w:link w:val="CommentText"/>
    <w:uiPriority w:val="99"/>
    <w:semiHidden/>
    <w:rsid w:val="00300E44"/>
    <w:rPr>
      <w:rFonts w:ascii="Franklin Gothic Book" w:hAnsi="Franklin Gothic Book"/>
      <w:sz w:val="20"/>
      <w:szCs w:val="20"/>
    </w:rPr>
  </w:style>
  <w:style w:type="character" w:customStyle="1" w:styleId="Heading2Char">
    <w:name w:val="Heading 2 Char"/>
    <w:basedOn w:val="DefaultParagraphFont"/>
    <w:link w:val="Heading2"/>
    <w:uiPriority w:val="9"/>
    <w:semiHidden/>
    <w:rsid w:val="00BD6D8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06145">
      <w:bodyDiv w:val="1"/>
      <w:marLeft w:val="0"/>
      <w:marRight w:val="0"/>
      <w:marTop w:val="0"/>
      <w:marBottom w:val="0"/>
      <w:divBdr>
        <w:top w:val="none" w:sz="0" w:space="0" w:color="auto"/>
        <w:left w:val="none" w:sz="0" w:space="0" w:color="auto"/>
        <w:bottom w:val="none" w:sz="0" w:space="0" w:color="auto"/>
        <w:right w:val="none" w:sz="0" w:space="0" w:color="auto"/>
      </w:divBdr>
    </w:div>
    <w:div w:id="170459950">
      <w:bodyDiv w:val="1"/>
      <w:marLeft w:val="0"/>
      <w:marRight w:val="0"/>
      <w:marTop w:val="0"/>
      <w:marBottom w:val="0"/>
      <w:divBdr>
        <w:top w:val="none" w:sz="0" w:space="0" w:color="auto"/>
        <w:left w:val="none" w:sz="0" w:space="0" w:color="auto"/>
        <w:bottom w:val="none" w:sz="0" w:space="0" w:color="auto"/>
        <w:right w:val="none" w:sz="0" w:space="0" w:color="auto"/>
      </w:divBdr>
    </w:div>
    <w:div w:id="171527833">
      <w:bodyDiv w:val="1"/>
      <w:marLeft w:val="0"/>
      <w:marRight w:val="0"/>
      <w:marTop w:val="0"/>
      <w:marBottom w:val="0"/>
      <w:divBdr>
        <w:top w:val="none" w:sz="0" w:space="0" w:color="auto"/>
        <w:left w:val="none" w:sz="0" w:space="0" w:color="auto"/>
        <w:bottom w:val="none" w:sz="0" w:space="0" w:color="auto"/>
        <w:right w:val="none" w:sz="0" w:space="0" w:color="auto"/>
      </w:divBdr>
    </w:div>
    <w:div w:id="297489240">
      <w:bodyDiv w:val="1"/>
      <w:marLeft w:val="0"/>
      <w:marRight w:val="0"/>
      <w:marTop w:val="0"/>
      <w:marBottom w:val="0"/>
      <w:divBdr>
        <w:top w:val="none" w:sz="0" w:space="0" w:color="auto"/>
        <w:left w:val="none" w:sz="0" w:space="0" w:color="auto"/>
        <w:bottom w:val="none" w:sz="0" w:space="0" w:color="auto"/>
        <w:right w:val="none" w:sz="0" w:space="0" w:color="auto"/>
      </w:divBdr>
    </w:div>
    <w:div w:id="355083286">
      <w:bodyDiv w:val="1"/>
      <w:marLeft w:val="0"/>
      <w:marRight w:val="0"/>
      <w:marTop w:val="0"/>
      <w:marBottom w:val="0"/>
      <w:divBdr>
        <w:top w:val="none" w:sz="0" w:space="0" w:color="auto"/>
        <w:left w:val="none" w:sz="0" w:space="0" w:color="auto"/>
        <w:bottom w:val="none" w:sz="0" w:space="0" w:color="auto"/>
        <w:right w:val="none" w:sz="0" w:space="0" w:color="auto"/>
      </w:divBdr>
    </w:div>
    <w:div w:id="698311544">
      <w:bodyDiv w:val="1"/>
      <w:marLeft w:val="0"/>
      <w:marRight w:val="0"/>
      <w:marTop w:val="0"/>
      <w:marBottom w:val="0"/>
      <w:divBdr>
        <w:top w:val="none" w:sz="0" w:space="0" w:color="auto"/>
        <w:left w:val="none" w:sz="0" w:space="0" w:color="auto"/>
        <w:bottom w:val="none" w:sz="0" w:space="0" w:color="auto"/>
        <w:right w:val="none" w:sz="0" w:space="0" w:color="auto"/>
      </w:divBdr>
    </w:div>
    <w:div w:id="919481351">
      <w:bodyDiv w:val="1"/>
      <w:marLeft w:val="0"/>
      <w:marRight w:val="0"/>
      <w:marTop w:val="0"/>
      <w:marBottom w:val="0"/>
      <w:divBdr>
        <w:top w:val="none" w:sz="0" w:space="0" w:color="auto"/>
        <w:left w:val="none" w:sz="0" w:space="0" w:color="auto"/>
        <w:bottom w:val="none" w:sz="0" w:space="0" w:color="auto"/>
        <w:right w:val="none" w:sz="0" w:space="0" w:color="auto"/>
      </w:divBdr>
    </w:div>
    <w:div w:id="1001618652">
      <w:bodyDiv w:val="1"/>
      <w:marLeft w:val="0"/>
      <w:marRight w:val="0"/>
      <w:marTop w:val="0"/>
      <w:marBottom w:val="0"/>
      <w:divBdr>
        <w:top w:val="none" w:sz="0" w:space="0" w:color="auto"/>
        <w:left w:val="none" w:sz="0" w:space="0" w:color="auto"/>
        <w:bottom w:val="none" w:sz="0" w:space="0" w:color="auto"/>
        <w:right w:val="none" w:sz="0" w:space="0" w:color="auto"/>
      </w:divBdr>
    </w:div>
    <w:div w:id="1032650871">
      <w:bodyDiv w:val="1"/>
      <w:marLeft w:val="0"/>
      <w:marRight w:val="0"/>
      <w:marTop w:val="0"/>
      <w:marBottom w:val="0"/>
      <w:divBdr>
        <w:top w:val="none" w:sz="0" w:space="0" w:color="auto"/>
        <w:left w:val="none" w:sz="0" w:space="0" w:color="auto"/>
        <w:bottom w:val="none" w:sz="0" w:space="0" w:color="auto"/>
        <w:right w:val="none" w:sz="0" w:space="0" w:color="auto"/>
      </w:divBdr>
      <w:divsChild>
        <w:div w:id="1307588627">
          <w:marLeft w:val="0"/>
          <w:marRight w:val="0"/>
          <w:marTop w:val="0"/>
          <w:marBottom w:val="300"/>
          <w:divBdr>
            <w:top w:val="none" w:sz="0" w:space="0" w:color="auto"/>
            <w:left w:val="none" w:sz="0" w:space="0" w:color="auto"/>
            <w:bottom w:val="none" w:sz="0" w:space="0" w:color="auto"/>
            <w:right w:val="none" w:sz="0" w:space="0" w:color="auto"/>
          </w:divBdr>
          <w:divsChild>
            <w:div w:id="1595894693">
              <w:marLeft w:val="0"/>
              <w:marRight w:val="0"/>
              <w:marTop w:val="0"/>
              <w:marBottom w:val="0"/>
              <w:divBdr>
                <w:top w:val="none" w:sz="0" w:space="0" w:color="auto"/>
                <w:left w:val="none" w:sz="0" w:space="0" w:color="auto"/>
                <w:bottom w:val="none" w:sz="0" w:space="0" w:color="auto"/>
                <w:right w:val="none" w:sz="0" w:space="0" w:color="auto"/>
              </w:divBdr>
            </w:div>
          </w:divsChild>
        </w:div>
        <w:div w:id="823352902">
          <w:marLeft w:val="0"/>
          <w:marRight w:val="0"/>
          <w:marTop w:val="0"/>
          <w:marBottom w:val="300"/>
          <w:divBdr>
            <w:top w:val="none" w:sz="0" w:space="0" w:color="auto"/>
            <w:left w:val="none" w:sz="0" w:space="0" w:color="auto"/>
            <w:bottom w:val="none" w:sz="0" w:space="0" w:color="auto"/>
            <w:right w:val="none" w:sz="0" w:space="0" w:color="auto"/>
          </w:divBdr>
          <w:divsChild>
            <w:div w:id="10236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68408">
      <w:bodyDiv w:val="1"/>
      <w:marLeft w:val="0"/>
      <w:marRight w:val="0"/>
      <w:marTop w:val="0"/>
      <w:marBottom w:val="0"/>
      <w:divBdr>
        <w:top w:val="none" w:sz="0" w:space="0" w:color="auto"/>
        <w:left w:val="none" w:sz="0" w:space="0" w:color="auto"/>
        <w:bottom w:val="none" w:sz="0" w:space="0" w:color="auto"/>
        <w:right w:val="none" w:sz="0" w:space="0" w:color="auto"/>
      </w:divBdr>
    </w:div>
    <w:div w:id="1588689536">
      <w:bodyDiv w:val="1"/>
      <w:marLeft w:val="0"/>
      <w:marRight w:val="0"/>
      <w:marTop w:val="0"/>
      <w:marBottom w:val="0"/>
      <w:divBdr>
        <w:top w:val="none" w:sz="0" w:space="0" w:color="auto"/>
        <w:left w:val="none" w:sz="0" w:space="0" w:color="auto"/>
        <w:bottom w:val="none" w:sz="0" w:space="0" w:color="auto"/>
        <w:right w:val="none" w:sz="0" w:space="0" w:color="auto"/>
      </w:divBdr>
    </w:div>
    <w:div w:id="1750149962">
      <w:bodyDiv w:val="1"/>
      <w:marLeft w:val="0"/>
      <w:marRight w:val="0"/>
      <w:marTop w:val="0"/>
      <w:marBottom w:val="0"/>
      <w:divBdr>
        <w:top w:val="none" w:sz="0" w:space="0" w:color="auto"/>
        <w:left w:val="none" w:sz="0" w:space="0" w:color="auto"/>
        <w:bottom w:val="none" w:sz="0" w:space="0" w:color="auto"/>
        <w:right w:val="none" w:sz="0" w:space="0" w:color="auto"/>
      </w:divBdr>
    </w:div>
    <w:div w:id="1805273061">
      <w:bodyDiv w:val="1"/>
      <w:marLeft w:val="0"/>
      <w:marRight w:val="0"/>
      <w:marTop w:val="0"/>
      <w:marBottom w:val="0"/>
      <w:divBdr>
        <w:top w:val="none" w:sz="0" w:space="0" w:color="auto"/>
        <w:left w:val="none" w:sz="0" w:space="0" w:color="auto"/>
        <w:bottom w:val="none" w:sz="0" w:space="0" w:color="auto"/>
        <w:right w:val="none" w:sz="0" w:space="0" w:color="auto"/>
      </w:divBdr>
    </w:div>
    <w:div w:id="1835758046">
      <w:bodyDiv w:val="1"/>
      <w:marLeft w:val="0"/>
      <w:marRight w:val="0"/>
      <w:marTop w:val="0"/>
      <w:marBottom w:val="0"/>
      <w:divBdr>
        <w:top w:val="none" w:sz="0" w:space="0" w:color="auto"/>
        <w:left w:val="none" w:sz="0" w:space="0" w:color="auto"/>
        <w:bottom w:val="none" w:sz="0" w:space="0" w:color="auto"/>
        <w:right w:val="none" w:sz="0" w:space="0" w:color="auto"/>
      </w:divBdr>
    </w:div>
    <w:div w:id="1857191631">
      <w:bodyDiv w:val="1"/>
      <w:marLeft w:val="0"/>
      <w:marRight w:val="0"/>
      <w:marTop w:val="0"/>
      <w:marBottom w:val="0"/>
      <w:divBdr>
        <w:top w:val="none" w:sz="0" w:space="0" w:color="auto"/>
        <w:left w:val="none" w:sz="0" w:space="0" w:color="auto"/>
        <w:bottom w:val="none" w:sz="0" w:space="0" w:color="auto"/>
        <w:right w:val="none" w:sz="0" w:space="0" w:color="auto"/>
      </w:divBdr>
    </w:div>
    <w:div w:id="187780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Tompach</dc:creator>
  <cp:lastModifiedBy>Jordan Schelling</cp:lastModifiedBy>
  <cp:revision>7</cp:revision>
  <dcterms:created xsi:type="dcterms:W3CDTF">2020-12-22T21:13:00Z</dcterms:created>
  <dcterms:modified xsi:type="dcterms:W3CDTF">2020-12-23T13:06:00Z</dcterms:modified>
</cp:coreProperties>
</file>