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F2BA" w14:textId="1446FA2B" w:rsidR="002D00C4" w:rsidRDefault="00B2133D">
      <w:r>
        <w:t>Wisconsin Newspaper Association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10/27/23</w:t>
      </w:r>
    </w:p>
    <w:p w14:paraId="7D752D3E" w14:textId="01F7FEF8" w:rsidR="00B2133D" w:rsidRDefault="00B2133D">
      <w:r>
        <w:t>Better Newspaper Contest Judges</w:t>
      </w:r>
    </w:p>
    <w:p w14:paraId="21FD1E2D" w14:textId="067B7307" w:rsidR="00B2133D" w:rsidRDefault="00B2133D"/>
    <w:p w14:paraId="48F89362" w14:textId="0C9FB470" w:rsidR="00B2133D" w:rsidRDefault="00B2133D">
      <w:r>
        <w:t>To whom it may concern,</w:t>
      </w:r>
    </w:p>
    <w:p w14:paraId="65D9E8A1" w14:textId="73BE4E50" w:rsidR="00B2133D" w:rsidRDefault="00B2133D"/>
    <w:p w14:paraId="53D0E176" w14:textId="25CF8107" w:rsidR="00B2133D" w:rsidRDefault="00B2133D">
      <w:r>
        <w:t xml:space="preserve">Madison Lammert joined The Post-Crescent in June, 2022, fresh out of college, with an unknowably large assignment ahead of her. </w:t>
      </w:r>
    </w:p>
    <w:p w14:paraId="1F0E0871" w14:textId="67175A23" w:rsidR="00B2133D" w:rsidRDefault="00B2133D">
      <w:r>
        <w:t xml:space="preserve">As a Reporter for America Corps. member, she was given a beat </w:t>
      </w:r>
      <w:r w:rsidR="00B50FF1">
        <w:t>which</w:t>
      </w:r>
      <w:r>
        <w:t xml:space="preserve"> hadn’t previously existed in our newsroom: early childhood education. We had a K-12 and statewide issues education reporter, but no one was able to focus on childcare or how we as a state educate our citizens in the first five years of their lives. </w:t>
      </w:r>
    </w:p>
    <w:p w14:paraId="66CF4D7E" w14:textId="6A03FBD9" w:rsidR="00B2133D" w:rsidRDefault="00B2133D">
      <w:r>
        <w:t xml:space="preserve">And I’ll be the first to admit, I underestimated how busy she would be. It’s just babies, we innocently thought. How much could you possibly write about? </w:t>
      </w:r>
    </w:p>
    <w:p w14:paraId="2E774E16" w14:textId="0F53A646" w:rsidR="003158E9" w:rsidRDefault="00B2133D">
      <w:r>
        <w:t>Well, as it turns out the first five years are the most critical in the development of future Wisconsinites and, as luck would have it, The Post-Crescent would, six months later, partner with five other news organizations across the state o</w:t>
      </w:r>
      <w:r w:rsidR="00F320E6">
        <w:t>n</w:t>
      </w:r>
      <w:r>
        <w:t xml:space="preserve"> the NEW (Northeastern Wisconsin) News Lab’s four</w:t>
      </w:r>
      <w:r w:rsidR="00F320E6">
        <w:t>th</w:t>
      </w:r>
      <w:r>
        <w:t xml:space="preserve"> season: Families Matter. Madison went from the newest reporter in the office to the person locked down under major solutions journalism assignments in a matter of months. This forced her to think on her feet, adapt her writing style, work with colleagues, and try to explain why we need to “think of the babies!”</w:t>
      </w:r>
    </w:p>
    <w:p w14:paraId="5FBB0445" w14:textId="3CEB897E" w:rsidR="003158E9" w:rsidRDefault="003158E9">
      <w:r>
        <w:t xml:space="preserve">Her content is a mix of legislative headaches made understandable, </w:t>
      </w:r>
      <w:r w:rsidR="00BA0583">
        <w:t xml:space="preserve">service journalism and </w:t>
      </w:r>
      <w:r w:rsidR="00DB1DAA">
        <w:t xml:space="preserve">the constant feedback loop of “childcare is expensive because staffing is </w:t>
      </w:r>
      <w:r w:rsidR="00B50FF1">
        <w:t>short,</w:t>
      </w:r>
      <w:r w:rsidR="00DB1DAA">
        <w:t xml:space="preserve"> but staffing is short because it is stressful and </w:t>
      </w:r>
      <w:r w:rsidR="00BA0583">
        <w:t>pays nothing</w:t>
      </w:r>
      <w:r w:rsidR="003E57A5">
        <w:t>,</w:t>
      </w:r>
      <w:r w:rsidR="00DB1DAA">
        <w:t xml:space="preserve"> but if we pay</w:t>
      </w:r>
      <w:r w:rsidR="003E57A5">
        <w:t xml:space="preserve"> them</w:t>
      </w:r>
      <w:r w:rsidR="00DB1DAA">
        <w:t xml:space="preserve"> more, childcare will just be more expensive</w:t>
      </w:r>
      <w:r w:rsidR="00BA0583">
        <w:t>.”</w:t>
      </w:r>
    </w:p>
    <w:p w14:paraId="2EDC4374" w14:textId="3E403CF3" w:rsidR="00B2133D" w:rsidRDefault="00BA0583">
      <w:r>
        <w:t>Please enjoy these samples of her work, which I feel back up this nomination. I think you’ll be as impressed as I am.</w:t>
      </w:r>
      <w:r w:rsidR="003E57A5">
        <w:t xml:space="preserve"> </w:t>
      </w:r>
      <w:r w:rsidR="007D3EAA">
        <w:t xml:space="preserve">You might also end up with a creeping sense of dread at society’s impending doom, but the photos of small children are cute, so … that helps.  </w:t>
      </w:r>
    </w:p>
    <w:p w14:paraId="5664F74F" w14:textId="7A7082FD" w:rsidR="00BA0583" w:rsidRDefault="00BA0583"/>
    <w:p w14:paraId="495E1653" w14:textId="65543F1A" w:rsidR="00BA0583" w:rsidRDefault="00BA0583">
      <w:r>
        <w:t xml:space="preserve">Sincerely, </w:t>
      </w:r>
    </w:p>
    <w:p w14:paraId="6C05A97A" w14:textId="29A4247B" w:rsidR="00BA0583" w:rsidRDefault="00BA0583">
      <w:r>
        <w:t>Taima Kern</w:t>
      </w:r>
    </w:p>
    <w:p w14:paraId="1918399C" w14:textId="5166CE9E" w:rsidR="00BA0583" w:rsidRDefault="00BA0583"/>
    <w:p w14:paraId="70115F08" w14:textId="04FC3CBC" w:rsidR="00BA0583" w:rsidRDefault="00BA0583">
      <w:r>
        <w:t>Taima Kern</w:t>
      </w:r>
    </w:p>
    <w:p w14:paraId="5BB2BE34" w14:textId="683AE9EF" w:rsidR="00BA0583" w:rsidRDefault="00BA0583">
      <w:r>
        <w:t>Editor, Appleton Post-Crescent</w:t>
      </w:r>
    </w:p>
    <w:p w14:paraId="372D6099" w14:textId="04D44DAB" w:rsidR="00BA0583" w:rsidRDefault="00BA0583">
      <w:r>
        <w:t>Business editor, Appleton Post-Crescent &amp; Green Bay Press-Gazette</w:t>
      </w:r>
    </w:p>
    <w:p w14:paraId="5FB459DC" w14:textId="016EC49B" w:rsidR="00BA0583" w:rsidRDefault="00BA0583">
      <w:r>
        <w:t>920-907-7819</w:t>
      </w:r>
    </w:p>
    <w:p w14:paraId="11792862" w14:textId="2C14B97C" w:rsidR="00BA0583" w:rsidRDefault="00BA0583">
      <w:r>
        <w:t>tkern@gannett.com</w:t>
      </w:r>
    </w:p>
    <w:sectPr w:rsidR="00BA0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3D"/>
    <w:rsid w:val="003158E9"/>
    <w:rsid w:val="003E57A5"/>
    <w:rsid w:val="00624A3D"/>
    <w:rsid w:val="00651748"/>
    <w:rsid w:val="007D3EAA"/>
    <w:rsid w:val="00910306"/>
    <w:rsid w:val="00B2133D"/>
    <w:rsid w:val="00B50FF1"/>
    <w:rsid w:val="00BA0583"/>
    <w:rsid w:val="00DB1DAA"/>
    <w:rsid w:val="00F3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700E2"/>
  <w15:chartTrackingRefBased/>
  <w15:docId w15:val="{06DB5935-FBD6-44C2-9285-E1EB1EFF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Kern, Taima</dc:creator>
  <cp:keywords/>
  <dc:description/>
  <cp:lastModifiedBy>Kern, Taima</cp:lastModifiedBy>
  <cp:revision>5</cp:revision>
  <dcterms:created xsi:type="dcterms:W3CDTF">2023-10-27T13:08:00Z</dcterms:created>
  <dcterms:modified xsi:type="dcterms:W3CDTF">2023-10-27T14:45:00Z</dcterms:modified>
</cp:coreProperties>
</file>